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1" w:rsidRDefault="00201781" w:rsidP="001B184C">
      <w:bookmarkStart w:id="0" w:name="_GoBack"/>
      <w:bookmarkEnd w:id="0"/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015C0" w:rsidRDefault="00B015C0" w:rsidP="007D507F">
      <w:pPr>
        <w:jc w:val="center"/>
        <w:rPr>
          <w:rFonts w:ascii="Verdana" w:hAnsi="Verdana"/>
          <w:sz w:val="40"/>
          <w:szCs w:val="40"/>
        </w:rPr>
      </w:pPr>
    </w:p>
    <w:p w:rsidR="00BC7696" w:rsidRDefault="007D507F" w:rsidP="007D507F">
      <w:pPr>
        <w:jc w:val="center"/>
        <w:rPr>
          <w:rFonts w:ascii="Verdana" w:hAnsi="Verdana"/>
          <w:sz w:val="40"/>
          <w:szCs w:val="40"/>
        </w:rPr>
      </w:pPr>
      <w:r w:rsidRPr="007D507F">
        <w:rPr>
          <w:rFonts w:ascii="Verdana" w:hAnsi="Verdana"/>
          <w:sz w:val="40"/>
          <w:szCs w:val="40"/>
        </w:rPr>
        <w:t>AVVISO</w:t>
      </w:r>
    </w:p>
    <w:p w:rsidR="00B015C0" w:rsidRDefault="00B015C0" w:rsidP="007D507F">
      <w:pPr>
        <w:jc w:val="both"/>
        <w:rPr>
          <w:rFonts w:ascii="Verdana" w:hAnsi="Verdana"/>
          <w:b/>
          <w:sz w:val="20"/>
          <w:szCs w:val="20"/>
        </w:rPr>
      </w:pPr>
    </w:p>
    <w:p w:rsidR="007D507F" w:rsidRPr="00B015C0" w:rsidRDefault="007D507F" w:rsidP="007D507F">
      <w:pPr>
        <w:jc w:val="both"/>
        <w:rPr>
          <w:rFonts w:ascii="Verdana" w:hAnsi="Verdana"/>
          <w:b/>
          <w:sz w:val="20"/>
          <w:szCs w:val="20"/>
        </w:rPr>
      </w:pPr>
      <w:r w:rsidRPr="00B015C0">
        <w:rPr>
          <w:rFonts w:ascii="Verdana" w:hAnsi="Verdana"/>
          <w:b/>
          <w:sz w:val="20"/>
          <w:szCs w:val="20"/>
        </w:rPr>
        <w:t>ASSEGNAZIONE SEDE PROVVISORIA PERSONALE DOCENTE NOMINATO AI SENSI ART. 1, COMMA 98, DELLA LEGGE N. 107 del 13.7.2015 – FASE B) PIANO ASSUZIONE STRAORDINARIO.</w:t>
      </w:r>
    </w:p>
    <w:p w:rsidR="007D507F" w:rsidRPr="00B015C0" w:rsidRDefault="007D507F" w:rsidP="007D507F">
      <w:pPr>
        <w:jc w:val="both"/>
        <w:rPr>
          <w:rFonts w:ascii="Verdana" w:hAnsi="Verdana"/>
          <w:b/>
          <w:sz w:val="20"/>
          <w:szCs w:val="20"/>
        </w:rPr>
      </w:pPr>
    </w:p>
    <w:p w:rsidR="007D507F" w:rsidRDefault="007D507F" w:rsidP="007D50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 l’assegnazione della sede provvisoria ai docenti nominati ai sensi art. 1, comma 98, della legge n. 107/2015, secondo la procedura nazionale fase B), avverrà </w:t>
      </w:r>
      <w:r w:rsidR="008407A3">
        <w:rPr>
          <w:rFonts w:ascii="Verdana" w:hAnsi="Verdana"/>
          <w:sz w:val="20"/>
          <w:szCs w:val="20"/>
        </w:rPr>
        <w:t xml:space="preserve">in tutte le province e per tutte le classi di concorso e tipologia di posto,  il giorno </w:t>
      </w:r>
    </w:p>
    <w:p w:rsidR="008407A3" w:rsidRDefault="008407A3" w:rsidP="007D507F">
      <w:pPr>
        <w:jc w:val="both"/>
        <w:rPr>
          <w:rFonts w:ascii="Verdana" w:hAnsi="Verdana"/>
          <w:sz w:val="20"/>
          <w:szCs w:val="20"/>
        </w:rPr>
      </w:pPr>
    </w:p>
    <w:p w:rsidR="008407A3" w:rsidRDefault="008407A3" w:rsidP="008407A3">
      <w:pPr>
        <w:jc w:val="center"/>
        <w:rPr>
          <w:rFonts w:ascii="Verdana" w:hAnsi="Verdana"/>
          <w:sz w:val="32"/>
          <w:szCs w:val="32"/>
        </w:rPr>
      </w:pPr>
      <w:r w:rsidRPr="008407A3">
        <w:rPr>
          <w:rFonts w:ascii="Verdana" w:hAnsi="Verdana"/>
          <w:sz w:val="32"/>
          <w:szCs w:val="32"/>
        </w:rPr>
        <w:t>14 settembre 2015</w:t>
      </w:r>
    </w:p>
    <w:p w:rsidR="008407A3" w:rsidRDefault="008407A3" w:rsidP="008407A3">
      <w:pPr>
        <w:jc w:val="both"/>
        <w:rPr>
          <w:rFonts w:ascii="Verdana" w:hAnsi="Verdana"/>
          <w:sz w:val="20"/>
          <w:szCs w:val="20"/>
        </w:rPr>
      </w:pPr>
    </w:p>
    <w:p w:rsidR="007D507F" w:rsidRDefault="008407A3" w:rsidP="007D507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sede </w:t>
      </w:r>
      <w:r w:rsidR="00EB4E5D">
        <w:rPr>
          <w:rFonts w:ascii="Verdana" w:hAnsi="Verdana"/>
          <w:sz w:val="20"/>
          <w:szCs w:val="20"/>
        </w:rPr>
        <w:t>e l’ora delle operazioni  sono puntualmente indicate  nei calendari di ogni singolo Ufficio Scolastico Territoriale</w:t>
      </w:r>
      <w:r w:rsidR="00CD11CA">
        <w:rPr>
          <w:rFonts w:ascii="Verdana" w:hAnsi="Verdana"/>
          <w:sz w:val="20"/>
          <w:szCs w:val="20"/>
        </w:rPr>
        <w:t>,</w:t>
      </w:r>
      <w:r w:rsidR="00EB4E5D">
        <w:rPr>
          <w:rFonts w:ascii="Verdana" w:hAnsi="Verdana"/>
          <w:sz w:val="20"/>
          <w:szCs w:val="20"/>
        </w:rPr>
        <w:t xml:space="preserve"> pubblicati nel sito web di questa Direzione </w:t>
      </w:r>
      <w:hyperlink r:id="rId8" w:history="1">
        <w:r w:rsidR="00EB4E5D" w:rsidRPr="00B8788A">
          <w:rPr>
            <w:rStyle w:val="Collegamentoipertestuale"/>
            <w:rFonts w:ascii="Verdana" w:hAnsi="Verdana"/>
            <w:sz w:val="20"/>
            <w:szCs w:val="20"/>
          </w:rPr>
          <w:t>www.istruzioneveneto.it</w:t>
        </w:r>
      </w:hyperlink>
      <w:r w:rsidR="00EB4E5D">
        <w:rPr>
          <w:rFonts w:ascii="Verdana" w:hAnsi="Verdana"/>
          <w:sz w:val="20"/>
          <w:szCs w:val="20"/>
        </w:rPr>
        <w:t xml:space="preserve"> nonché nei siti dei predetti Uffici.</w:t>
      </w:r>
    </w:p>
    <w:p w:rsidR="00EB4E5D" w:rsidRDefault="00EB4E5D" w:rsidP="007D507F">
      <w:pPr>
        <w:jc w:val="both"/>
        <w:rPr>
          <w:rFonts w:ascii="Verdana" w:hAnsi="Verdana"/>
          <w:sz w:val="20"/>
          <w:szCs w:val="20"/>
        </w:rPr>
      </w:pPr>
    </w:p>
    <w:p w:rsidR="00EB4E5D" w:rsidRDefault="00AD6E48" w:rsidP="007D507F">
      <w:pPr>
        <w:jc w:val="both"/>
        <w:rPr>
          <w:rFonts w:ascii="Verdana" w:hAnsi="Verdana"/>
          <w:b/>
          <w:sz w:val="20"/>
          <w:szCs w:val="20"/>
        </w:rPr>
      </w:pPr>
      <w:r w:rsidRPr="00AD6E48">
        <w:rPr>
          <w:rFonts w:ascii="Verdana" w:hAnsi="Verdana"/>
          <w:b/>
          <w:sz w:val="20"/>
          <w:szCs w:val="20"/>
        </w:rPr>
        <w:t xml:space="preserve">INDICAZIONI PER I DOCENTI CHE ACCETTANO LA NOMINA </w:t>
      </w:r>
      <w:r>
        <w:rPr>
          <w:rFonts w:ascii="Verdana" w:hAnsi="Verdana"/>
          <w:b/>
          <w:sz w:val="20"/>
          <w:szCs w:val="20"/>
        </w:rPr>
        <w:t xml:space="preserve">da FASE B) </w:t>
      </w:r>
      <w:r w:rsidRPr="00AD6E48">
        <w:rPr>
          <w:rFonts w:ascii="Verdana" w:hAnsi="Verdana"/>
          <w:b/>
          <w:sz w:val="20"/>
          <w:szCs w:val="20"/>
        </w:rPr>
        <w:t xml:space="preserve">E SONO GIÀ IMPEGNATI IN SUPPLENZE ANNUALI </w:t>
      </w:r>
    </w:p>
    <w:p w:rsidR="00AD6E48" w:rsidRDefault="00AD6E48" w:rsidP="007D507F">
      <w:pPr>
        <w:jc w:val="both"/>
        <w:rPr>
          <w:rFonts w:ascii="Verdana" w:hAnsi="Verdana"/>
          <w:b/>
          <w:sz w:val="20"/>
          <w:szCs w:val="20"/>
        </w:rPr>
      </w:pPr>
    </w:p>
    <w:p w:rsidR="00AD6E48" w:rsidRPr="00AD6E48" w:rsidRDefault="00AD6E48" w:rsidP="007D507F">
      <w:pPr>
        <w:jc w:val="both"/>
        <w:rPr>
          <w:rFonts w:ascii="Verdana" w:hAnsi="Verdana"/>
          <w:sz w:val="20"/>
          <w:szCs w:val="20"/>
        </w:rPr>
      </w:pPr>
      <w:r w:rsidRPr="00AD6E48">
        <w:rPr>
          <w:rFonts w:ascii="Verdana" w:hAnsi="Verdana"/>
          <w:sz w:val="20"/>
          <w:szCs w:val="20"/>
        </w:rPr>
        <w:t>Ai sensi dell’art. 1, comma 9</w:t>
      </w:r>
      <w:r w:rsidR="0057069D">
        <w:rPr>
          <w:rFonts w:ascii="Verdana" w:hAnsi="Verdana"/>
          <w:sz w:val="20"/>
          <w:szCs w:val="20"/>
        </w:rPr>
        <w:t>9</w:t>
      </w:r>
      <w:r w:rsidRPr="00AD6E48">
        <w:rPr>
          <w:rFonts w:ascii="Verdana" w:hAnsi="Verdana"/>
          <w:sz w:val="20"/>
          <w:szCs w:val="20"/>
        </w:rPr>
        <w:t>,  delle legge 107/2015</w:t>
      </w:r>
      <w:r>
        <w:rPr>
          <w:rFonts w:ascii="Verdana" w:hAnsi="Verdana"/>
          <w:sz w:val="20"/>
          <w:szCs w:val="20"/>
        </w:rPr>
        <w:t xml:space="preserve">, i docenti </w:t>
      </w:r>
      <w:r w:rsidR="00AA6E77">
        <w:rPr>
          <w:rFonts w:ascii="Verdana" w:hAnsi="Verdana"/>
          <w:sz w:val="20"/>
          <w:szCs w:val="20"/>
        </w:rPr>
        <w:t xml:space="preserve">destinatari di </w:t>
      </w:r>
      <w:r>
        <w:rPr>
          <w:rFonts w:ascii="Verdana" w:hAnsi="Verdana"/>
          <w:sz w:val="20"/>
          <w:szCs w:val="20"/>
        </w:rPr>
        <w:t>una nomina di supplenza annuale (31 agosto 2016) o fino al termine delle attività didattiche (30 giugno 2016)</w:t>
      </w:r>
      <w:r w:rsidR="008A19E7">
        <w:rPr>
          <w:rFonts w:ascii="Verdana" w:hAnsi="Verdana"/>
          <w:sz w:val="20"/>
          <w:szCs w:val="20"/>
        </w:rPr>
        <w:t>, per i quali l’assunzione in servizio su posto a tempo indeterminato potrà avvenire al termine del contratto di supplenza,</w:t>
      </w:r>
      <w:r>
        <w:rPr>
          <w:rFonts w:ascii="Verdana" w:hAnsi="Verdana"/>
          <w:sz w:val="20"/>
          <w:szCs w:val="20"/>
        </w:rPr>
        <w:t xml:space="preserve"> </w:t>
      </w:r>
      <w:r w:rsidRPr="00AA6E77">
        <w:rPr>
          <w:rFonts w:ascii="Verdana" w:hAnsi="Verdana"/>
          <w:b/>
          <w:sz w:val="20"/>
          <w:szCs w:val="20"/>
        </w:rPr>
        <w:t>dovranno inviare</w:t>
      </w:r>
      <w:r w:rsidRPr="00AA6E77">
        <w:rPr>
          <w:rFonts w:ascii="Verdana" w:hAnsi="Verdana"/>
          <w:sz w:val="20"/>
          <w:szCs w:val="20"/>
        </w:rPr>
        <w:t xml:space="preserve"> </w:t>
      </w:r>
      <w:r w:rsidRPr="0057069D">
        <w:rPr>
          <w:rFonts w:ascii="Verdana" w:hAnsi="Verdana"/>
          <w:b/>
          <w:sz w:val="20"/>
          <w:szCs w:val="20"/>
        </w:rPr>
        <w:t>una comunicazione</w:t>
      </w:r>
      <w:r>
        <w:rPr>
          <w:rFonts w:ascii="Verdana" w:hAnsi="Verdana"/>
          <w:sz w:val="20"/>
          <w:szCs w:val="20"/>
        </w:rPr>
        <w:t xml:space="preserve">, </w:t>
      </w:r>
      <w:r w:rsidRPr="00FC3888">
        <w:rPr>
          <w:rFonts w:ascii="Verdana" w:hAnsi="Verdana"/>
          <w:b/>
          <w:sz w:val="20"/>
          <w:szCs w:val="20"/>
        </w:rPr>
        <w:t>all’indirizzo di posta elettronica dell’Ufficio Scolastico della provincia individuata per la nomina in ruolo da fase b</w:t>
      </w:r>
      <w:r>
        <w:rPr>
          <w:rFonts w:ascii="Verdana" w:hAnsi="Verdana"/>
          <w:sz w:val="20"/>
          <w:szCs w:val="20"/>
        </w:rPr>
        <w:t>), per rendere n</w:t>
      </w:r>
      <w:r w:rsidR="006F096B">
        <w:rPr>
          <w:rFonts w:ascii="Verdana" w:hAnsi="Verdana"/>
          <w:sz w:val="20"/>
          <w:szCs w:val="20"/>
        </w:rPr>
        <w:t>oti</w:t>
      </w:r>
      <w:r>
        <w:rPr>
          <w:rFonts w:ascii="Verdana" w:hAnsi="Verdana"/>
          <w:sz w:val="20"/>
          <w:szCs w:val="20"/>
        </w:rPr>
        <w:t xml:space="preserve"> l’istituzione scolastica e la provincia in cui presteranno servizio</w:t>
      </w:r>
      <w:r w:rsidR="008A19E7">
        <w:rPr>
          <w:rFonts w:ascii="Verdana" w:hAnsi="Verdana"/>
          <w:sz w:val="20"/>
          <w:szCs w:val="20"/>
        </w:rPr>
        <w:t xml:space="preserve"> come supplenti</w:t>
      </w:r>
      <w:r w:rsidR="000D7378">
        <w:rPr>
          <w:rFonts w:ascii="Verdana" w:hAnsi="Verdana"/>
          <w:sz w:val="20"/>
          <w:szCs w:val="20"/>
        </w:rPr>
        <w:t>, nonché</w:t>
      </w:r>
      <w:r>
        <w:rPr>
          <w:rFonts w:ascii="Verdana" w:hAnsi="Verdana"/>
          <w:sz w:val="20"/>
          <w:szCs w:val="20"/>
        </w:rPr>
        <w:t xml:space="preserve"> la tipologia di nomina</w:t>
      </w:r>
      <w:r w:rsidR="00AA6E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già accettata (fino al 31 agosto o fino al 30 giugno 2016)</w:t>
      </w:r>
      <w:r w:rsidR="006F096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 </w:t>
      </w:r>
    </w:p>
    <w:p w:rsidR="00EB4E5D" w:rsidRPr="0057069D" w:rsidRDefault="00061079" w:rsidP="007D507F">
      <w:pPr>
        <w:jc w:val="both"/>
        <w:rPr>
          <w:rFonts w:ascii="Verdana" w:hAnsi="Verdana"/>
          <w:b/>
          <w:sz w:val="20"/>
          <w:szCs w:val="20"/>
        </w:rPr>
      </w:pPr>
      <w:r w:rsidRPr="008A19E7">
        <w:rPr>
          <w:rFonts w:ascii="Verdana" w:hAnsi="Verdana"/>
          <w:sz w:val="20"/>
          <w:szCs w:val="20"/>
        </w:rPr>
        <w:t>Tale comunicazione</w:t>
      </w:r>
      <w:r w:rsidR="006F096B" w:rsidRPr="008A19E7">
        <w:rPr>
          <w:rFonts w:ascii="Verdana" w:hAnsi="Verdana"/>
          <w:sz w:val="20"/>
          <w:szCs w:val="20"/>
        </w:rPr>
        <w:t xml:space="preserve"> </w:t>
      </w:r>
      <w:r w:rsidRPr="008A19E7">
        <w:rPr>
          <w:rFonts w:ascii="Verdana" w:hAnsi="Verdana"/>
          <w:sz w:val="20"/>
          <w:szCs w:val="20"/>
        </w:rPr>
        <w:t xml:space="preserve">dovrà essere inviata all’Ufficio Scolastico competente improrogabilmente entro </w:t>
      </w:r>
      <w:r w:rsidR="0057069D" w:rsidRPr="008A19E7">
        <w:rPr>
          <w:rFonts w:ascii="Verdana" w:hAnsi="Verdana"/>
          <w:sz w:val="20"/>
          <w:szCs w:val="20"/>
        </w:rPr>
        <w:t xml:space="preserve">il giorno </w:t>
      </w:r>
      <w:r w:rsidR="0057069D" w:rsidRPr="0057069D">
        <w:rPr>
          <w:rFonts w:ascii="Verdana" w:hAnsi="Verdana"/>
          <w:b/>
          <w:sz w:val="20"/>
          <w:szCs w:val="20"/>
        </w:rPr>
        <w:t>11 settembre 2015.</w:t>
      </w:r>
    </w:p>
    <w:p w:rsidR="008A19E7" w:rsidRDefault="008A19E7" w:rsidP="00201781">
      <w:pPr>
        <w:ind w:left="6372" w:firstLine="708"/>
        <w:rPr>
          <w:rFonts w:ascii="Verdana" w:hAnsi="Verdana"/>
          <w:sz w:val="20"/>
          <w:szCs w:val="20"/>
        </w:rPr>
      </w:pPr>
    </w:p>
    <w:p w:rsidR="00B532F0" w:rsidRDefault="008A19E7" w:rsidP="008A1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Rimane salva la facoltà</w:t>
      </w:r>
      <w:r w:rsidR="00B532F0">
        <w:rPr>
          <w:rFonts w:ascii="Verdana" w:hAnsi="Verdana"/>
          <w:sz w:val="20"/>
          <w:szCs w:val="20"/>
        </w:rPr>
        <w:t xml:space="preserve"> per i predetti </w:t>
      </w:r>
      <w:r>
        <w:rPr>
          <w:rFonts w:ascii="Verdana" w:hAnsi="Verdana"/>
          <w:sz w:val="20"/>
          <w:szCs w:val="20"/>
        </w:rPr>
        <w:t xml:space="preserve"> docenti </w:t>
      </w:r>
      <w:r w:rsidR="00B532F0">
        <w:rPr>
          <w:rFonts w:ascii="Verdana" w:hAnsi="Verdana"/>
          <w:sz w:val="20"/>
          <w:szCs w:val="20"/>
        </w:rPr>
        <w:t xml:space="preserve"> di lasciare la supplenza già accettata </w:t>
      </w:r>
      <w:r w:rsidR="00C7107B">
        <w:rPr>
          <w:rFonts w:ascii="Verdana" w:hAnsi="Verdana"/>
          <w:sz w:val="20"/>
          <w:szCs w:val="20"/>
        </w:rPr>
        <w:t>per</w:t>
      </w:r>
      <w:r w:rsidR="00B532F0">
        <w:rPr>
          <w:rFonts w:ascii="Verdana" w:hAnsi="Verdana"/>
          <w:sz w:val="20"/>
          <w:szCs w:val="20"/>
        </w:rPr>
        <w:t xml:space="preserve"> assumere servizio nella </w:t>
      </w:r>
      <w:r w:rsidR="00C7107B">
        <w:rPr>
          <w:rFonts w:ascii="Verdana" w:hAnsi="Verdana"/>
          <w:sz w:val="20"/>
          <w:szCs w:val="20"/>
        </w:rPr>
        <w:t xml:space="preserve">sede provvisoria che verrà </w:t>
      </w:r>
      <w:r w:rsidR="00B532F0">
        <w:rPr>
          <w:rFonts w:ascii="Verdana" w:hAnsi="Verdana"/>
          <w:sz w:val="20"/>
          <w:szCs w:val="20"/>
        </w:rPr>
        <w:t xml:space="preserve">assegnata </w:t>
      </w:r>
      <w:r w:rsidR="00C7107B">
        <w:rPr>
          <w:rFonts w:ascii="Verdana" w:hAnsi="Verdana"/>
          <w:sz w:val="20"/>
          <w:szCs w:val="20"/>
        </w:rPr>
        <w:t xml:space="preserve">in data 14 settembre 2015. </w:t>
      </w:r>
    </w:p>
    <w:p w:rsidR="008A19E7" w:rsidRDefault="008A19E7" w:rsidP="008A19E7">
      <w:pPr>
        <w:rPr>
          <w:rFonts w:ascii="Verdana" w:hAnsi="Verdana"/>
          <w:sz w:val="20"/>
          <w:szCs w:val="20"/>
        </w:rPr>
      </w:pPr>
    </w:p>
    <w:p w:rsidR="00C7107B" w:rsidRDefault="00C7107B" w:rsidP="008A1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comunicano di seguito gli indirizzi mail degli Uffici Scolastici cui inviare la predetta comunicazione:</w:t>
      </w:r>
    </w:p>
    <w:p w:rsidR="00C7107B" w:rsidRDefault="00851C0D" w:rsidP="008A19E7">
      <w:pPr>
        <w:rPr>
          <w:rFonts w:ascii="Verdana" w:hAnsi="Verdana"/>
          <w:sz w:val="20"/>
          <w:szCs w:val="20"/>
        </w:rPr>
      </w:pPr>
      <w:hyperlink r:id="rId9" w:history="1">
        <w:r w:rsidR="00C7107B" w:rsidRPr="00B8788A">
          <w:rPr>
            <w:rStyle w:val="Collegamentoipertestuale"/>
            <w:rFonts w:ascii="Verdana" w:hAnsi="Verdana"/>
            <w:sz w:val="20"/>
            <w:szCs w:val="20"/>
          </w:rPr>
          <w:t>usp.bl@istruzione.it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0" w:history="1">
        <w:r w:rsidR="00C7107B" w:rsidRPr="00B8788A">
          <w:rPr>
            <w:rStyle w:val="Collegamentoipertestuale"/>
            <w:rFonts w:ascii="Verdana" w:hAnsi="Verdana"/>
            <w:sz w:val="20"/>
            <w:szCs w:val="20"/>
          </w:rPr>
          <w:t>usp.pd@istruzione.it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1" w:history="1">
        <w:r w:rsidR="00B015C0" w:rsidRPr="00B8788A">
          <w:rPr>
            <w:rStyle w:val="Collegamentoipertestuale"/>
            <w:rFonts w:ascii="Verdana" w:hAnsi="Verdana"/>
            <w:sz w:val="20"/>
            <w:szCs w:val="20"/>
          </w:rPr>
          <w:t>usp.ro@istruzione.it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2" w:history="1">
        <w:r w:rsidR="00B015C0" w:rsidRPr="00B8788A">
          <w:rPr>
            <w:rStyle w:val="Collegamentoipertestuale"/>
            <w:rFonts w:ascii="Verdana" w:hAnsi="Verdana"/>
            <w:sz w:val="20"/>
            <w:szCs w:val="20"/>
          </w:rPr>
          <w:t>usp.tv@istruzione.it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3" w:history="1">
        <w:r w:rsidR="00B015C0" w:rsidRPr="00B8788A">
          <w:rPr>
            <w:rStyle w:val="Collegamentoipertestuale"/>
            <w:rFonts w:ascii="Verdana" w:hAnsi="Verdana"/>
            <w:sz w:val="20"/>
            <w:szCs w:val="20"/>
          </w:rPr>
          <w:t>usp.ve@istruzione.it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4" w:history="1">
        <w:r w:rsidR="00B015C0" w:rsidRPr="00B8788A">
          <w:rPr>
            <w:rStyle w:val="Collegamentoipertestuale"/>
            <w:rFonts w:ascii="Verdana" w:hAnsi="Verdana"/>
            <w:sz w:val="20"/>
            <w:szCs w:val="20"/>
          </w:rPr>
          <w:t>usp.vr@istruzione.it</w:t>
        </w:r>
      </w:hyperlink>
    </w:p>
    <w:p w:rsidR="00C7107B" w:rsidRDefault="00851C0D" w:rsidP="00C7107B">
      <w:pPr>
        <w:rPr>
          <w:rFonts w:ascii="Verdana" w:hAnsi="Verdana"/>
          <w:sz w:val="20"/>
          <w:szCs w:val="20"/>
        </w:rPr>
      </w:pPr>
      <w:hyperlink r:id="rId15" w:history="1">
        <w:r w:rsidR="00B015C0" w:rsidRPr="00B8788A">
          <w:rPr>
            <w:rStyle w:val="Collegamentoipertestuale"/>
            <w:rFonts w:ascii="Verdana" w:hAnsi="Verdana"/>
            <w:sz w:val="20"/>
            <w:szCs w:val="20"/>
          </w:rPr>
          <w:t>usp.vi@istruzione.it</w:t>
        </w:r>
      </w:hyperlink>
    </w:p>
    <w:p w:rsidR="00201781" w:rsidRDefault="00B015C0" w:rsidP="00201781">
      <w:pPr>
        <w:ind w:left="6372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01781">
        <w:rPr>
          <w:rFonts w:ascii="Verdana" w:hAnsi="Verdana"/>
          <w:sz w:val="20"/>
          <w:szCs w:val="20"/>
        </w:rPr>
        <w:t>IL DIRIGENTE</w:t>
      </w:r>
    </w:p>
    <w:p w:rsidR="00BC7696" w:rsidRPr="00FC42A1" w:rsidRDefault="00201781" w:rsidP="00B015C0">
      <w:pPr>
        <w:ind w:firstLine="708"/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="005F546A">
        <w:rPr>
          <w:rFonts w:ascii="Verdana" w:hAnsi="Verdana"/>
          <w:sz w:val="20"/>
          <w:szCs w:val="20"/>
        </w:rPr>
        <w:t xml:space="preserve">F.TO </w:t>
      </w:r>
      <w:r w:rsidR="00B015C0">
        <w:rPr>
          <w:rFonts w:ascii="Verdana" w:hAnsi="Verdana"/>
          <w:sz w:val="20"/>
          <w:szCs w:val="20"/>
        </w:rPr>
        <w:t>Rita Marcomini</w:t>
      </w:r>
      <w:r>
        <w:rPr>
          <w:rFonts w:ascii="Verdana" w:hAnsi="Verdana"/>
          <w:sz w:val="20"/>
          <w:szCs w:val="20"/>
        </w:rPr>
        <w:t xml:space="preserve">   </w:t>
      </w:r>
      <w:r w:rsidR="00FC42A1">
        <w:tab/>
      </w:r>
    </w:p>
    <w:sectPr w:rsidR="00BC7696" w:rsidRPr="00FC42A1" w:rsidSect="00B015C0">
      <w:headerReference w:type="default" r:id="rId16"/>
      <w:footerReference w:type="even" r:id="rId17"/>
      <w:footerReference w:type="default" r:id="rId18"/>
      <w:type w:val="continuous"/>
      <w:pgSz w:w="12240" w:h="15840"/>
      <w:pgMar w:top="284" w:right="851" w:bottom="794" w:left="73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8F" w:rsidRDefault="00D40A8F">
      <w:r>
        <w:separator/>
      </w:r>
    </w:p>
  </w:endnote>
  <w:endnote w:type="continuationSeparator" w:id="0">
    <w:p w:rsidR="00D40A8F" w:rsidRDefault="00D4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C" w:rsidRDefault="00851C0D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C" w:rsidRPr="003C49C5" w:rsidRDefault="00851C0D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="00DF6B8C"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9376FD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55352A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="00362D68" w:rsidRPr="00B8788A">
        <w:rPr>
          <w:rStyle w:val="Collegamentoipertestuale"/>
          <w:rFonts w:ascii="Verdana" w:hAnsi="Verdana"/>
          <w:sz w:val="16"/>
          <w:szCs w:val="16"/>
        </w:rPr>
        <w:t>drve.ufficio3@istruzione.it</w:t>
      </w:r>
    </w:hyperlink>
    <w:r w:rsidR="00362D68">
      <w:rPr>
        <w:rFonts w:ascii="Verdana" w:hAnsi="Verdana"/>
        <w:color w:val="002060"/>
        <w:sz w:val="16"/>
        <w:szCs w:val="16"/>
      </w:rPr>
      <w:t xml:space="preserve"> </w:t>
    </w:r>
    <w:r w:rsidR="006F0754">
      <w:rPr>
        <w:rFonts w:ascii="Verdana" w:hAnsi="Verdana"/>
        <w:color w:val="002060"/>
        <w:sz w:val="16"/>
        <w:szCs w:val="16"/>
      </w:rPr>
      <w:t>-</w:t>
    </w:r>
    <w:r w:rsidRPr="0055352A">
      <w:rPr>
        <w:rFonts w:ascii="Verdana" w:hAnsi="Verdana"/>
        <w:color w:val="002060"/>
        <w:sz w:val="16"/>
        <w:szCs w:val="16"/>
      </w:rPr>
      <w:t xml:space="preserve"> C.F. 80015150271 - Pec: drve@postacert.istruzione.i</w:t>
    </w:r>
    <w:r w:rsidR="00104BBE" w:rsidRPr="0055352A">
      <w:rPr>
        <w:rFonts w:ascii="Verdana" w:hAnsi="Verdana"/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6F0754" w:rsidRDefault="007D7E0B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>
      <w:rPr>
        <w:rFonts w:ascii="Verdana" w:hAnsi="Verdana" w:cs="Arial"/>
        <w:color w:val="002060"/>
        <w:sz w:val="16"/>
        <w:szCs w:val="16"/>
        <w:shd w:val="clear" w:color="auto" w:fill="F4F4F4"/>
      </w:rPr>
      <w:t>m_pi</w:t>
    </w:r>
    <w:proofErr w:type="spellEnd"/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 - Codice AOO: AOODRVE</w:t>
    </w:r>
    <w:r w:rsidR="00AE67F1">
      <w:rPr>
        <w:rFonts w:ascii="Verdana" w:hAnsi="Verdana" w:cs="Arial"/>
        <w:color w:val="444444"/>
        <w:sz w:val="16"/>
        <w:szCs w:val="16"/>
      </w:rPr>
      <w:br/>
    </w:r>
    <w:r w:rsidR="00104BBE" w:rsidRPr="006F0754">
      <w:rPr>
        <w:rFonts w:ascii="Verdana" w:hAnsi="Verdana"/>
        <w:color w:val="002060"/>
        <w:sz w:val="16"/>
        <w:szCs w:val="16"/>
      </w:rPr>
      <w:t>Tel. 041/2723111- 2723</w:t>
    </w:r>
    <w:r w:rsidR="00FC42A1" w:rsidRPr="006F0754">
      <w:rPr>
        <w:rFonts w:ascii="Verdana" w:hAnsi="Verdana"/>
        <w:color w:val="002060"/>
        <w:sz w:val="16"/>
        <w:szCs w:val="16"/>
      </w:rPr>
      <w:t>107 – 2723127 – 2723130 – 131 -2723132</w:t>
    </w:r>
  </w:p>
  <w:p w:rsidR="00DF6B8C" w:rsidRPr="0055352A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8F" w:rsidRDefault="00D40A8F">
      <w:r>
        <w:separator/>
      </w:r>
    </w:p>
  </w:footnote>
  <w:footnote w:type="continuationSeparator" w:id="0">
    <w:p w:rsidR="00D40A8F" w:rsidRDefault="00D40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7726B5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>
                <wp:extent cx="768350" cy="7835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1B25EA" w:rsidRDefault="001B25EA" w:rsidP="001B25EA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noProof/>
            </w:rPr>
            <w:drawing>
              <wp:inline distT="0" distB="0" distL="0" distR="0">
                <wp:extent cx="360680" cy="407670"/>
                <wp:effectExtent l="0" t="0" r="1270" b="0"/>
                <wp:docPr id="9" name="Immagine 9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1B25EA" w:rsidRPr="00AC36BD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AC36BD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1B25E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Ufficio II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I - </w:t>
          </w:r>
          <w:r w:rsidRPr="0055352A">
            <w:rPr>
              <w:rFonts w:ascii="Verdana" w:hAnsi="Verdana" w:cs="Tahoma"/>
              <w:i/>
              <w:color w:val="002060"/>
              <w:sz w:val="18"/>
              <w:szCs w:val="18"/>
            </w:rPr>
            <w:t>Personale della scuola</w:t>
          </w: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>.</w:t>
          </w:r>
        </w:p>
        <w:p w:rsidR="00DC0CF4" w:rsidRPr="0055352A" w:rsidRDefault="001B25EA" w:rsidP="001B25EA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081C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47AF0"/>
    <w:multiLevelType w:val="hybridMultilevel"/>
    <w:tmpl w:val="501EE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A03"/>
    <w:rsid w:val="00001A3C"/>
    <w:rsid w:val="00007A05"/>
    <w:rsid w:val="00061079"/>
    <w:rsid w:val="00081CC0"/>
    <w:rsid w:val="000855DE"/>
    <w:rsid w:val="000A4377"/>
    <w:rsid w:val="000C29C9"/>
    <w:rsid w:val="000C5022"/>
    <w:rsid w:val="000D7378"/>
    <w:rsid w:val="0010457F"/>
    <w:rsid w:val="00104BBE"/>
    <w:rsid w:val="00146C84"/>
    <w:rsid w:val="00160D6A"/>
    <w:rsid w:val="00173CE8"/>
    <w:rsid w:val="00197AD0"/>
    <w:rsid w:val="001B184C"/>
    <w:rsid w:val="001B25EA"/>
    <w:rsid w:val="001B7600"/>
    <w:rsid w:val="001C0D84"/>
    <w:rsid w:val="00200685"/>
    <w:rsid w:val="00201781"/>
    <w:rsid w:val="00211A9C"/>
    <w:rsid w:val="0025055A"/>
    <w:rsid w:val="00284930"/>
    <w:rsid w:val="002952C2"/>
    <w:rsid w:val="002E17AD"/>
    <w:rsid w:val="003006B9"/>
    <w:rsid w:val="00312B25"/>
    <w:rsid w:val="0033335B"/>
    <w:rsid w:val="00352DB4"/>
    <w:rsid w:val="00362D68"/>
    <w:rsid w:val="00364776"/>
    <w:rsid w:val="003737A0"/>
    <w:rsid w:val="003A48A8"/>
    <w:rsid w:val="003A5470"/>
    <w:rsid w:val="003A6B0A"/>
    <w:rsid w:val="003B12E6"/>
    <w:rsid w:val="003C24A5"/>
    <w:rsid w:val="003C3697"/>
    <w:rsid w:val="003C405D"/>
    <w:rsid w:val="003C49C5"/>
    <w:rsid w:val="003D06CB"/>
    <w:rsid w:val="003E2E5D"/>
    <w:rsid w:val="0042620C"/>
    <w:rsid w:val="00441091"/>
    <w:rsid w:val="004507E2"/>
    <w:rsid w:val="00463AEA"/>
    <w:rsid w:val="00463CE2"/>
    <w:rsid w:val="00467A9C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069D"/>
    <w:rsid w:val="00577727"/>
    <w:rsid w:val="00594BF9"/>
    <w:rsid w:val="00596DCE"/>
    <w:rsid w:val="005A774C"/>
    <w:rsid w:val="005B0406"/>
    <w:rsid w:val="005B7F83"/>
    <w:rsid w:val="005E4AFE"/>
    <w:rsid w:val="005F546A"/>
    <w:rsid w:val="00600874"/>
    <w:rsid w:val="00611903"/>
    <w:rsid w:val="00630D67"/>
    <w:rsid w:val="0065442B"/>
    <w:rsid w:val="0069482A"/>
    <w:rsid w:val="00696B9E"/>
    <w:rsid w:val="006A57EA"/>
    <w:rsid w:val="006B37A1"/>
    <w:rsid w:val="006D55C8"/>
    <w:rsid w:val="006F0754"/>
    <w:rsid w:val="006F096B"/>
    <w:rsid w:val="00705047"/>
    <w:rsid w:val="00716A9B"/>
    <w:rsid w:val="0072796F"/>
    <w:rsid w:val="00735B3F"/>
    <w:rsid w:val="007378D6"/>
    <w:rsid w:val="0074143B"/>
    <w:rsid w:val="00765D12"/>
    <w:rsid w:val="007726B5"/>
    <w:rsid w:val="007A67F2"/>
    <w:rsid w:val="007C1BE9"/>
    <w:rsid w:val="007C65B2"/>
    <w:rsid w:val="007C6E2C"/>
    <w:rsid w:val="007D01F5"/>
    <w:rsid w:val="007D2B9C"/>
    <w:rsid w:val="007D507F"/>
    <w:rsid w:val="007D5A26"/>
    <w:rsid w:val="007D692E"/>
    <w:rsid w:val="007D7E0B"/>
    <w:rsid w:val="007F604D"/>
    <w:rsid w:val="0080014D"/>
    <w:rsid w:val="00814457"/>
    <w:rsid w:val="00815062"/>
    <w:rsid w:val="008407A3"/>
    <w:rsid w:val="00851C0D"/>
    <w:rsid w:val="00855719"/>
    <w:rsid w:val="008A19E7"/>
    <w:rsid w:val="009067CE"/>
    <w:rsid w:val="009376FD"/>
    <w:rsid w:val="0095211D"/>
    <w:rsid w:val="00965FC5"/>
    <w:rsid w:val="009851AE"/>
    <w:rsid w:val="009C4E97"/>
    <w:rsid w:val="009E28B2"/>
    <w:rsid w:val="00A01E31"/>
    <w:rsid w:val="00A041CF"/>
    <w:rsid w:val="00A04A03"/>
    <w:rsid w:val="00A20710"/>
    <w:rsid w:val="00A53D45"/>
    <w:rsid w:val="00A56DB7"/>
    <w:rsid w:val="00A66422"/>
    <w:rsid w:val="00A7719F"/>
    <w:rsid w:val="00A772A1"/>
    <w:rsid w:val="00AA6E77"/>
    <w:rsid w:val="00AB3BAE"/>
    <w:rsid w:val="00AC36A1"/>
    <w:rsid w:val="00AC36BD"/>
    <w:rsid w:val="00AC5F3A"/>
    <w:rsid w:val="00AD6E48"/>
    <w:rsid w:val="00AE67F1"/>
    <w:rsid w:val="00B015C0"/>
    <w:rsid w:val="00B532F0"/>
    <w:rsid w:val="00B77C5B"/>
    <w:rsid w:val="00BA393F"/>
    <w:rsid w:val="00BA60D7"/>
    <w:rsid w:val="00BB7D04"/>
    <w:rsid w:val="00BC7696"/>
    <w:rsid w:val="00BD241F"/>
    <w:rsid w:val="00C22742"/>
    <w:rsid w:val="00C23D84"/>
    <w:rsid w:val="00C41CD0"/>
    <w:rsid w:val="00C7107B"/>
    <w:rsid w:val="00CC57D3"/>
    <w:rsid w:val="00CD11CA"/>
    <w:rsid w:val="00CD233C"/>
    <w:rsid w:val="00D11D83"/>
    <w:rsid w:val="00D13C4B"/>
    <w:rsid w:val="00D40A8F"/>
    <w:rsid w:val="00D507AC"/>
    <w:rsid w:val="00D53033"/>
    <w:rsid w:val="00D73E0D"/>
    <w:rsid w:val="00D92F40"/>
    <w:rsid w:val="00D959A3"/>
    <w:rsid w:val="00DA2DC6"/>
    <w:rsid w:val="00DA3A71"/>
    <w:rsid w:val="00DB4213"/>
    <w:rsid w:val="00DC0CF4"/>
    <w:rsid w:val="00DE1EB2"/>
    <w:rsid w:val="00DF6B8C"/>
    <w:rsid w:val="00E10AC9"/>
    <w:rsid w:val="00E24F88"/>
    <w:rsid w:val="00E82452"/>
    <w:rsid w:val="00E90662"/>
    <w:rsid w:val="00EA0504"/>
    <w:rsid w:val="00EB14C5"/>
    <w:rsid w:val="00EB4E5D"/>
    <w:rsid w:val="00EC0875"/>
    <w:rsid w:val="00EC3FCE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3888"/>
    <w:rsid w:val="00FC42A1"/>
    <w:rsid w:val="00FC5191"/>
    <w:rsid w:val="00FC7D16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FC7D16"/>
    <w:pPr>
      <w:jc w:val="both"/>
    </w:pPr>
    <w:rPr>
      <w:rFonts w:ascii="Verdana" w:hAnsi="Verdana"/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FC7D16"/>
    <w:rPr>
      <w:rFonts w:ascii="Verdana" w:hAnsi="Verdana"/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FC7D16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C7D16"/>
    <w:rPr>
      <w:rFonts w:ascii="Verdana" w:hAnsi="Verdana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C7D16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15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FC7D16"/>
    <w:pPr>
      <w:jc w:val="both"/>
    </w:pPr>
    <w:rPr>
      <w:rFonts w:ascii="Verdana" w:hAnsi="Verdana"/>
      <w:b/>
      <w:bCs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7D16"/>
    <w:rPr>
      <w:rFonts w:ascii="Verdana" w:hAnsi="Verdana"/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FC7D16"/>
    <w:pPr>
      <w:jc w:val="center"/>
    </w:pPr>
    <w:rPr>
      <w:rFonts w:ascii="Verdana" w:hAnsi="Verdana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FC7D16"/>
    <w:rPr>
      <w:rFonts w:ascii="Verdana" w:hAnsi="Verdana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FC7D16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B015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neto.it" TargetMode="External"/><Relationship Id="rId13" Type="http://schemas.openxmlformats.org/officeDocument/2006/relationships/hyperlink" Target="mailto:usp.ve@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sp.tv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p.ro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p.vi@istruzione.it" TargetMode="External"/><Relationship Id="rId10" Type="http://schemas.openxmlformats.org/officeDocument/2006/relationships/hyperlink" Target="mailto:usp.pd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p.bl@istruzione.it" TargetMode="External"/><Relationship Id="rId14" Type="http://schemas.openxmlformats.org/officeDocument/2006/relationships/hyperlink" Target="mailto:usp.vr@istruzione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3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82E3-A45C-4F3A-9534-A3C044C9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GMiele</cp:lastModifiedBy>
  <cp:revision>2</cp:revision>
  <cp:lastPrinted>2015-05-28T07:54:00Z</cp:lastPrinted>
  <dcterms:created xsi:type="dcterms:W3CDTF">2015-09-04T07:26:00Z</dcterms:created>
  <dcterms:modified xsi:type="dcterms:W3CDTF">2015-09-04T07:26:00Z</dcterms:modified>
</cp:coreProperties>
</file>