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CONTENUTI MINIMI LINGUA INGLESE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CLASSE 2^  PROFESSIONALE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SERVIZI COMMERCIALI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Anno Scolastico 2024/2025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Testi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adozione</w:t>
      </w:r>
      <w:r w:rsidDel="00000000" w:rsidR="00000000" w:rsidRPr="00000000">
        <w:rPr>
          <w:b w:val="1"/>
          <w:color w:val="000000"/>
          <w:rtl w:val="0"/>
        </w:rPr>
        <w:t xml:space="preserve">:Identity B1 </w:t>
      </w:r>
      <w:r w:rsidDel="00000000" w:rsidR="00000000" w:rsidRPr="00000000">
        <w:rPr>
          <w:color w:val="000000"/>
          <w:rtl w:val="0"/>
        </w:rPr>
        <w:t xml:space="preserve">– Pre-Intermediate -Oxford University Press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                       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95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</w:t>
      </w:r>
    </w:p>
    <w:tbl>
      <w:tblPr>
        <w:tblStyle w:val="Table1"/>
        <w:tblW w:w="942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Testi in adozione:   Identity B1</w:t>
            </w:r>
            <w:r w:rsidDel="00000000" w:rsidR="00000000" w:rsidRPr="00000000">
              <w:rPr>
                <w:rtl w:val="0"/>
              </w:rPr>
              <w:t xml:space="preserve">-  Pre-Intermediate - Oxford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ab/>
              <w:tab/>
              <w:tab/>
            </w:r>
          </w:p>
          <w:tbl>
            <w:tblPr>
              <w:tblStyle w:val="Table2"/>
              <w:tblW w:w="921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46"/>
              <w:gridCol w:w="6867"/>
              <w:tblGridChange w:id="0">
                <w:tblGrid>
                  <w:gridCol w:w="2346"/>
                  <w:gridCol w:w="68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72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COMPETENZE LINGUISTICHE</w:t>
                  </w:r>
                </w:p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            (LIVELLO A2/B1)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LISTENING</w:t>
                  </w:r>
                </w:p>
                <w:p w:rsidR="00000000" w:rsidDel="00000000" w:rsidP="00000000" w:rsidRDefault="00000000" w:rsidRPr="00000000" w14:paraId="00000014">
                  <w:pPr>
                    <w:tabs>
                      <w:tab w:val="left" w:leader="none" w:pos="1080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UNDERSTANDING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tabs>
                      <w:tab w:val="left" w:leader="none" w:pos="1080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Comprendere i punti essenziali di messaggi e testi di diverso tipo su argomenti familiari.</w:t>
                  </w:r>
                </w:p>
                <w:p w:rsidR="00000000" w:rsidDel="00000000" w:rsidP="00000000" w:rsidRDefault="00000000" w:rsidRPr="00000000" w14:paraId="00000016">
                  <w:pPr>
                    <w:tabs>
                      <w:tab w:val="left" w:leader="none" w:pos="1080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Riconoscere parole familiari e semplici espressioni riguardanti la sfera personale e la società in cui viviamo.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tabs>
                      <w:tab w:val="left" w:leader="none" w:pos="1080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SPEAKING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Interagire in situazioni che si presentano viaggiando in una regione dove si parla la lingua inglese ed esprimere bisogni concreti in riferimento a contesti reali.</w:t>
                  </w:r>
                </w:p>
                <w:p w:rsidR="00000000" w:rsidDel="00000000" w:rsidP="00000000" w:rsidRDefault="00000000" w:rsidRPr="00000000" w14:paraId="00000019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Usare espressioni e frasi sempre per descrivere persone, oggetti e immagini.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tabs>
                      <w:tab w:val="left" w:leader="none" w:pos="1080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Esprimere il proprio punto di vista su argomenti conosciuti.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tabs>
                      <w:tab w:val="left" w:leader="none" w:pos="1080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WRITING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Descrive in maniera semplice esperienze ed eventi relativi all’ambito personale e sociale.</w:t>
                  </w:r>
                </w:p>
                <w:p w:rsidR="00000000" w:rsidDel="00000000" w:rsidP="00000000" w:rsidRDefault="00000000" w:rsidRPr="00000000" w14:paraId="0000001D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Scrivere brevi lettere formali ed e-mail informali.</w:t>
                  </w:r>
                </w:p>
                <w:p w:rsidR="00000000" w:rsidDel="00000000" w:rsidP="00000000" w:rsidRDefault="00000000" w:rsidRPr="00000000" w14:paraId="0000001E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Scrivere un breve riassunto.</w:t>
                  </w:r>
                </w:p>
                <w:p w:rsidR="00000000" w:rsidDel="00000000" w:rsidP="00000000" w:rsidRDefault="00000000" w:rsidRPr="00000000" w14:paraId="0000001F">
                  <w:pPr>
                    <w:tabs>
                      <w:tab w:val="left" w:leader="none" w:pos="1080"/>
                    </w:tabs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Compilare un modulo di assunzione per una scuola di lingue.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8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251"/>
              <w:gridCol w:w="3929"/>
              <w:tblGridChange w:id="0">
                <w:tblGrid>
                  <w:gridCol w:w="5251"/>
                  <w:gridCol w:w="392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CONOSCENZE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ABILITA’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UNIT 5: What a feeling!</w:t>
                  </w:r>
                </w:p>
                <w:p w:rsidR="00000000" w:rsidDel="00000000" w:rsidP="00000000" w:rsidRDefault="00000000" w:rsidRPr="00000000" w14:paraId="00000025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Grammar: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present perfect (with just, yet, already),.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ocabulary and communication skills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: making and responding to offers.</w:t>
                  </w:r>
                </w:p>
                <w:p w:rsidR="00000000" w:rsidDel="00000000" w:rsidP="00000000" w:rsidRDefault="00000000" w:rsidRPr="00000000" w14:paraId="00000026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UNIT 6: It’s my life!</w:t>
                  </w:r>
                </w:p>
                <w:p w:rsidR="00000000" w:rsidDel="00000000" w:rsidP="00000000" w:rsidRDefault="00000000" w:rsidRPr="00000000" w14:paraId="00000028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Grammar: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modals (may, might, will), defining relative clauses.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ocabulary and communication skills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: agreeing and disagreeing</w:t>
                  </w:r>
                </w:p>
                <w:p w:rsidR="00000000" w:rsidDel="00000000" w:rsidP="00000000" w:rsidRDefault="00000000" w:rsidRPr="00000000" w14:paraId="00000029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UNIT 7: Live by the rules!</w:t>
                  </w:r>
                </w:p>
                <w:p w:rsidR="00000000" w:rsidDel="00000000" w:rsidP="00000000" w:rsidRDefault="00000000" w:rsidRPr="00000000" w14:paraId="0000002B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Grammar: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modals (have to, must, be allowed to)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ocabulary and communication skills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: asking for, giving and refusing permission</w:t>
                  </w:r>
                </w:p>
                <w:p w:rsidR="00000000" w:rsidDel="00000000" w:rsidP="00000000" w:rsidRDefault="00000000" w:rsidRPr="00000000" w14:paraId="0000002C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UNIT 8: So happy together </w:t>
                  </w:r>
                </w:p>
                <w:p w:rsidR="00000000" w:rsidDel="00000000" w:rsidP="00000000" w:rsidRDefault="00000000" w:rsidRPr="00000000" w14:paraId="0000002E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Grammar: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present perfect with for/since</w:t>
                  </w:r>
                </w:p>
                <w:p w:rsidR="00000000" w:rsidDel="00000000" w:rsidP="00000000" w:rsidRDefault="00000000" w:rsidRPr="00000000" w14:paraId="0000002F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Vocabulary and communication skills: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responding to news, reading strategies </w:t>
                  </w:r>
                </w:p>
                <w:p w:rsidR="00000000" w:rsidDel="00000000" w:rsidP="00000000" w:rsidRDefault="00000000" w:rsidRPr="00000000" w14:paraId="00000030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UNIT 9: Screen time!</w:t>
                  </w:r>
                </w:p>
                <w:p w:rsidR="00000000" w:rsidDel="00000000" w:rsidP="00000000" w:rsidRDefault="00000000" w:rsidRPr="00000000" w14:paraId="00000032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Grammar: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passives (present simple and past simple)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READING</w:t>
                  </w:r>
                </w:p>
                <w:p w:rsidR="00000000" w:rsidDel="00000000" w:rsidP="00000000" w:rsidRDefault="00000000" w:rsidRPr="00000000" w14:paraId="00000035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Comprendere semplici articoli tratti da quotidiani e riviste.</w:t>
                  </w:r>
                </w:p>
                <w:p w:rsidR="00000000" w:rsidDel="00000000" w:rsidP="00000000" w:rsidRDefault="00000000" w:rsidRPr="00000000" w14:paraId="00000036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Comprendere brevi racconti.</w:t>
                  </w:r>
                </w:p>
                <w:p w:rsidR="00000000" w:rsidDel="00000000" w:rsidP="00000000" w:rsidRDefault="00000000" w:rsidRPr="00000000" w14:paraId="00000037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LISTENING</w:t>
                  </w:r>
                </w:p>
                <w:p w:rsidR="00000000" w:rsidDel="00000000" w:rsidP="00000000" w:rsidRDefault="00000000" w:rsidRPr="00000000" w14:paraId="00000038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Ascoltare persone che parlano di sé e delle loro esperienze, e cogliere il messaggio generale e i dettagli. </w:t>
                  </w:r>
                </w:p>
                <w:p w:rsidR="00000000" w:rsidDel="00000000" w:rsidP="00000000" w:rsidRDefault="00000000" w:rsidRPr="00000000" w14:paraId="00000039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Comprendere i punti essenziali, informazioni, i punti di vista durante l’ascolto di Interviste, notiziari etc .</w:t>
                  </w:r>
                </w:p>
                <w:p w:rsidR="00000000" w:rsidDel="00000000" w:rsidP="00000000" w:rsidRDefault="00000000" w:rsidRPr="00000000" w14:paraId="0000003A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SPEAKING</w:t>
                  </w:r>
                </w:p>
                <w:p w:rsidR="00000000" w:rsidDel="00000000" w:rsidP="00000000" w:rsidRDefault="00000000" w:rsidRPr="00000000" w14:paraId="0000003B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Parlare di esperienze personali e di vita familiare</w:t>
                  </w:r>
                </w:p>
                <w:p w:rsidR="00000000" w:rsidDel="00000000" w:rsidP="00000000" w:rsidRDefault="00000000" w:rsidRPr="00000000" w14:paraId="0000003C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Parlare di azioni ed eventi recenti o non terminate</w:t>
                  </w:r>
                </w:p>
                <w:p w:rsidR="00000000" w:rsidDel="00000000" w:rsidP="00000000" w:rsidRDefault="00000000" w:rsidRPr="00000000" w14:paraId="0000003D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Scambiarsi informazioni ed opinioni su argomenti di vita quotidiana. </w:t>
                  </w:r>
                </w:p>
                <w:p w:rsidR="00000000" w:rsidDel="00000000" w:rsidP="00000000" w:rsidRDefault="00000000" w:rsidRPr="00000000" w14:paraId="0000003E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Raccontare una storia partendo da immagini. Descrivere immagini</w:t>
                  </w:r>
                </w:p>
                <w:p w:rsidR="00000000" w:rsidDel="00000000" w:rsidP="00000000" w:rsidRDefault="00000000" w:rsidRPr="00000000" w14:paraId="0000003F">
                  <w:pPr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WRITING</w:t>
                  </w:r>
                </w:p>
                <w:p w:rsidR="00000000" w:rsidDel="00000000" w:rsidP="00000000" w:rsidRDefault="00000000" w:rsidRPr="00000000" w14:paraId="00000040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Scrivere delle proprie esperienze,, emails, 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Dipartimento di Lingue                                         Bassano del Grappa, 20 maggio 2025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</w:t>
      </w:r>
    </w:p>
    <w:sectPr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