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F5E1" w14:textId="77777777" w:rsidR="00146CF1" w:rsidRDefault="00146CF1" w:rsidP="00146CF1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706B6851" w14:textId="77777777" w:rsidR="00146CF1" w:rsidRDefault="00146CF1" w:rsidP="00146CF1">
      <w:pPr>
        <w:pStyle w:val="Normale1"/>
        <w:spacing w:after="160" w:line="259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TECNICO – TERZE TURISTICO</w:t>
      </w:r>
    </w:p>
    <w:p w14:paraId="638DD260" w14:textId="77777777" w:rsidR="00146CF1" w:rsidRDefault="00146CF1" w:rsidP="00146CF1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CONOSCENZE, ABILITÀ E COMPETENZE </w:t>
      </w:r>
    </w:p>
    <w:p w14:paraId="52CC9CE4" w14:textId="77777777" w:rsidR="00146CF1" w:rsidRDefault="00146CF1" w:rsidP="00146CF1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DISCIPLINE TURISTICHE E AZIENDALI</w:t>
      </w:r>
    </w:p>
    <w:p w14:paraId="0EABC5E0" w14:textId="77777777" w:rsidR="00146CF1" w:rsidRDefault="00146CF1" w:rsidP="00146CF1">
      <w:pPr>
        <w:pStyle w:val="Normale1"/>
        <w:spacing w:after="0"/>
      </w:pPr>
      <w:r>
        <w:rPr>
          <w:b/>
        </w:rPr>
        <w:t>CONOSCENZE</w:t>
      </w:r>
    </w:p>
    <w:p w14:paraId="6ED2DD31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La definizione e lo sviluppo del turismo</w:t>
      </w:r>
    </w:p>
    <w:p w14:paraId="2A7C9132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L’impatto del turismo sull’economia, sulla società e sull’ambiente.</w:t>
      </w:r>
    </w:p>
    <w:p w14:paraId="07DAF054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Il mercato turistico: domanda e offerta</w:t>
      </w:r>
    </w:p>
    <w:p w14:paraId="75426CBA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L’organizzazione del lavoro nelle imprese turistiche</w:t>
      </w:r>
    </w:p>
    <w:p w14:paraId="10520DD7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Le aziende ricettive</w:t>
      </w:r>
    </w:p>
    <w:p w14:paraId="36E9A4BB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Il ciclo cliente nelle aziende ricettive</w:t>
      </w:r>
    </w:p>
    <w:p w14:paraId="3C61798B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Le agenzie di viaggio e turismo</w:t>
      </w:r>
    </w:p>
    <w:p w14:paraId="02809AA6" w14:textId="77777777" w:rsidR="00146CF1" w:rsidRDefault="00146CF1" w:rsidP="00146CF1">
      <w:pPr>
        <w:pStyle w:val="Normale1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Le aziende di trasporto: il trasporto aereo</w:t>
      </w:r>
    </w:p>
    <w:p w14:paraId="1AB97AEB" w14:textId="77777777" w:rsidR="00146CF1" w:rsidRDefault="00146CF1" w:rsidP="00146CF1">
      <w:pPr>
        <w:pStyle w:val="Normale1"/>
        <w:widowControl w:val="0"/>
        <w:spacing w:after="0"/>
        <w:jc w:val="left"/>
      </w:pPr>
    </w:p>
    <w:p w14:paraId="58AD4E15" w14:textId="77777777" w:rsidR="00146CF1" w:rsidRDefault="00146CF1" w:rsidP="00146CF1">
      <w:pPr>
        <w:pStyle w:val="Normale1"/>
        <w:spacing w:after="0"/>
      </w:pPr>
      <w:r>
        <w:rPr>
          <w:b/>
        </w:rPr>
        <w:t>ABILITÀ</w:t>
      </w:r>
    </w:p>
    <w:p w14:paraId="0B995BC4" w14:textId="77777777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le componenti storiche, sociali e culturali che concorrono allo sviluppo integrato del turismo</w:t>
      </w:r>
    </w:p>
    <w:p w14:paraId="15622368" w14:textId="77777777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le tendenze dei mercati e le problematiche di localizzazione di un’azienda turistica</w:t>
      </w:r>
    </w:p>
    <w:p w14:paraId="70F4FEE8" w14:textId="77777777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Individuare compiti, azioni e piani di intervento dei soggetti pubblici che operano nel settore turistico.</w:t>
      </w:r>
    </w:p>
    <w:p w14:paraId="01E3F7FB" w14:textId="77777777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Analizzare le caratteristiche delle diverse aziende turistiche</w:t>
      </w:r>
    </w:p>
    <w:p w14:paraId="21AD08AA" w14:textId="77777777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Compilare la documentazione e la modulistica di settore</w:t>
      </w:r>
    </w:p>
    <w:p w14:paraId="0632293F" w14:textId="77777777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Calcolare i prezzi dei servizi e dei prodotti turistici</w:t>
      </w:r>
    </w:p>
    <w:p w14:paraId="4D6504F1" w14:textId="62D81478" w:rsidR="00146CF1" w:rsidRDefault="00146CF1" w:rsidP="00146CF1">
      <w:pPr>
        <w:pStyle w:val="Normale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Svolgere alcune attività tipiche delle aziende turistiche con riguardo al rapporto con il cliente.</w:t>
      </w:r>
    </w:p>
    <w:p w14:paraId="377B6E17" w14:textId="77777777" w:rsidR="00146CF1" w:rsidRDefault="00146CF1" w:rsidP="00146CF1">
      <w:pPr>
        <w:pStyle w:val="Normale1"/>
        <w:widowControl w:val="0"/>
        <w:spacing w:after="0"/>
        <w:ind w:firstLine="0"/>
        <w:rPr>
          <w:b/>
        </w:rPr>
      </w:pPr>
    </w:p>
    <w:p w14:paraId="153B2859" w14:textId="77777777" w:rsidR="00146CF1" w:rsidRDefault="00146CF1" w:rsidP="00146CF1">
      <w:pPr>
        <w:pStyle w:val="Normale1"/>
        <w:spacing w:after="0"/>
        <w:rPr>
          <w:b/>
        </w:rPr>
      </w:pPr>
      <w:r>
        <w:rPr>
          <w:b/>
        </w:rPr>
        <w:t xml:space="preserve">COMPETENZE </w:t>
      </w:r>
    </w:p>
    <w:p w14:paraId="19879675" w14:textId="77777777" w:rsidR="00146CF1" w:rsidRDefault="00146CF1" w:rsidP="00146CF1">
      <w:pPr>
        <w:pStyle w:val="Normale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ed interpretare:</w:t>
      </w:r>
    </w:p>
    <w:p w14:paraId="01A3BBDB" w14:textId="77777777" w:rsidR="00146CF1" w:rsidRDefault="00146CF1" w:rsidP="00146CF1">
      <w:pPr>
        <w:pStyle w:val="Normale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le tendenze dei mercati locali, nazionali e globali anche per coglierne le ripercussioni nel contesto turistico;</w:t>
      </w:r>
    </w:p>
    <w:p w14:paraId="016A80A0" w14:textId="77777777" w:rsidR="00146CF1" w:rsidRDefault="00146CF1" w:rsidP="00146CF1">
      <w:pPr>
        <w:pStyle w:val="Normale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i macrofenomeni socio-economici globali in termini generali e specifici dell’impresa turistica (classe terza)</w:t>
      </w:r>
    </w:p>
    <w:p w14:paraId="6DD53937" w14:textId="77777777" w:rsidR="00146CF1" w:rsidRDefault="00146CF1" w:rsidP="00146CF1">
      <w:pPr>
        <w:pStyle w:val="Normale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le peculiarità organizzative delle imprese turistiche e contribuire a cercare soluzioni funzionali alle diverse tipologie</w:t>
      </w:r>
    </w:p>
    <w:p w14:paraId="2800D613" w14:textId="77777777" w:rsidR="00146CF1" w:rsidRDefault="00146CF1" w:rsidP="00146CF1">
      <w:pPr>
        <w:pStyle w:val="Normale1"/>
        <w:rPr>
          <w:b/>
        </w:rPr>
      </w:pPr>
    </w:p>
    <w:p w14:paraId="43214F06" w14:textId="77777777" w:rsidR="00146CF1" w:rsidRDefault="00146CF1" w:rsidP="00146CF1">
      <w:pPr>
        <w:pStyle w:val="Normale1"/>
        <w:spacing w:after="0"/>
      </w:pPr>
      <w:r>
        <w:rPr>
          <w:b/>
        </w:rPr>
        <w:t>LIVELLO DI SUFFICIENZA</w:t>
      </w:r>
    </w:p>
    <w:p w14:paraId="6FE174E4" w14:textId="77777777" w:rsidR="00146CF1" w:rsidRDefault="00146CF1" w:rsidP="00146CF1">
      <w:pPr>
        <w:pStyle w:val="Normale1"/>
        <w:spacing w:after="0"/>
      </w:pPr>
      <w:r>
        <w:t>L’alunno deve conoscere le principali caratteristiche del mercato turistico</w:t>
      </w:r>
    </w:p>
    <w:p w14:paraId="374E3542" w14:textId="77777777" w:rsidR="00146CF1" w:rsidRDefault="00146CF1" w:rsidP="00146CF1">
      <w:pPr>
        <w:pStyle w:val="Normale1"/>
        <w:spacing w:after="0"/>
        <w:ind w:left="708" w:firstLine="0"/>
      </w:pPr>
      <w:r>
        <w:t>L’alunno deve sapere compilare i principali documenti delle aziende ricettive e delle agenzie di viaggio</w:t>
      </w:r>
    </w:p>
    <w:p w14:paraId="27782440" w14:textId="38EFAE88" w:rsidR="0009041C" w:rsidRPr="00146CF1" w:rsidRDefault="0009041C" w:rsidP="00146CF1"/>
    <w:sectPr w:rsidR="0009041C" w:rsidRPr="00146CF1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146CF1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08731C"/>
    <w:multiLevelType w:val="multilevel"/>
    <w:tmpl w:val="7DACA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625DFA"/>
    <w:multiLevelType w:val="multilevel"/>
    <w:tmpl w:val="2AA679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5420A8"/>
    <w:multiLevelType w:val="multilevel"/>
    <w:tmpl w:val="1C925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7729E9"/>
    <w:multiLevelType w:val="multilevel"/>
    <w:tmpl w:val="EFF0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3D4B6F"/>
    <w:multiLevelType w:val="multilevel"/>
    <w:tmpl w:val="C6C616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2304559"/>
    <w:multiLevelType w:val="multilevel"/>
    <w:tmpl w:val="660434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D90255"/>
    <w:multiLevelType w:val="multilevel"/>
    <w:tmpl w:val="31783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D96134"/>
    <w:multiLevelType w:val="multilevel"/>
    <w:tmpl w:val="B6403DE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2127637"/>
    <w:multiLevelType w:val="multilevel"/>
    <w:tmpl w:val="BBB4A1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426C99"/>
    <w:multiLevelType w:val="multilevel"/>
    <w:tmpl w:val="CAA830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23"/>
  </w:num>
  <w:num w:numId="2" w16cid:durableId="828402805">
    <w:abstractNumId w:val="7"/>
  </w:num>
  <w:num w:numId="3" w16cid:durableId="171727289">
    <w:abstractNumId w:val="2"/>
  </w:num>
  <w:num w:numId="4" w16cid:durableId="1737582774">
    <w:abstractNumId w:val="6"/>
  </w:num>
  <w:num w:numId="5" w16cid:durableId="148636721">
    <w:abstractNumId w:val="9"/>
  </w:num>
  <w:num w:numId="6" w16cid:durableId="176315179">
    <w:abstractNumId w:val="20"/>
  </w:num>
  <w:num w:numId="7" w16cid:durableId="1128862246">
    <w:abstractNumId w:val="10"/>
  </w:num>
  <w:num w:numId="8" w16cid:durableId="1958292943">
    <w:abstractNumId w:val="18"/>
  </w:num>
  <w:num w:numId="9" w16cid:durableId="1553686641">
    <w:abstractNumId w:val="13"/>
  </w:num>
  <w:num w:numId="10" w16cid:durableId="613248152">
    <w:abstractNumId w:val="15"/>
  </w:num>
  <w:num w:numId="11" w16cid:durableId="1406027466">
    <w:abstractNumId w:val="1"/>
  </w:num>
  <w:num w:numId="12" w16cid:durableId="1970164361">
    <w:abstractNumId w:val="3"/>
  </w:num>
  <w:num w:numId="13" w16cid:durableId="1356226124">
    <w:abstractNumId w:val="16"/>
  </w:num>
  <w:num w:numId="14" w16cid:durableId="1207596611">
    <w:abstractNumId w:val="4"/>
  </w:num>
  <w:num w:numId="15" w16cid:durableId="1261446380">
    <w:abstractNumId w:val="0"/>
  </w:num>
  <w:num w:numId="16" w16cid:durableId="568227810">
    <w:abstractNumId w:val="24"/>
  </w:num>
  <w:num w:numId="17" w16cid:durableId="2046327430">
    <w:abstractNumId w:val="19"/>
  </w:num>
  <w:num w:numId="18" w16cid:durableId="814639797">
    <w:abstractNumId w:val="12"/>
  </w:num>
  <w:num w:numId="19" w16cid:durableId="14500271">
    <w:abstractNumId w:val="11"/>
  </w:num>
  <w:num w:numId="20" w16cid:durableId="257059936">
    <w:abstractNumId w:val="14"/>
  </w:num>
  <w:num w:numId="21" w16cid:durableId="1907953188">
    <w:abstractNumId w:val="5"/>
  </w:num>
  <w:num w:numId="22" w16cid:durableId="517160407">
    <w:abstractNumId w:val="25"/>
  </w:num>
  <w:num w:numId="23" w16cid:durableId="247203086">
    <w:abstractNumId w:val="21"/>
  </w:num>
  <w:num w:numId="24" w16cid:durableId="1159006157">
    <w:abstractNumId w:val="22"/>
  </w:num>
  <w:num w:numId="25" w16cid:durableId="1830058005">
    <w:abstractNumId w:val="17"/>
  </w:num>
  <w:num w:numId="26" w16cid:durableId="360593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46CF1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763C6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BE37DA"/>
    <w:rsid w:val="00C23305"/>
    <w:rsid w:val="00CA5873"/>
    <w:rsid w:val="00CC461F"/>
    <w:rsid w:val="00D5471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2023-05-29T18:38:00Z</dcterms:created>
  <dcterms:modified xsi:type="dcterms:W3CDTF">2023-05-29T18:38:00Z</dcterms:modified>
</cp:coreProperties>
</file>