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A4" w:rsidRPr="00ED2586" w:rsidRDefault="000D6FA4" w:rsidP="006B70C5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ED2586">
        <w:rPr>
          <w:rFonts w:cstheme="minorHAnsi"/>
          <w:b/>
          <w:sz w:val="28"/>
          <w:szCs w:val="28"/>
          <w:lang w:val="it-IT"/>
        </w:rPr>
        <w:t xml:space="preserve">CONTENUTI  MINIMI    </w:t>
      </w:r>
    </w:p>
    <w:p w:rsidR="000D6FA4" w:rsidRPr="00ED2586" w:rsidRDefault="000D6FA4" w:rsidP="006B70C5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ED2586">
        <w:rPr>
          <w:rFonts w:cstheme="minorHAnsi"/>
          <w:b/>
          <w:sz w:val="28"/>
          <w:szCs w:val="28"/>
          <w:lang w:val="it-IT"/>
        </w:rPr>
        <w:t>“  PSICOLOGIA GENERALE ED APPLICATA”</w:t>
      </w:r>
    </w:p>
    <w:p w:rsidR="000D6FA4" w:rsidRPr="00191ABB" w:rsidRDefault="000D6FA4" w:rsidP="006B70C5">
      <w:pPr>
        <w:pStyle w:val="Textbody"/>
        <w:spacing w:after="0"/>
        <w:jc w:val="both"/>
        <w:rPr>
          <w:b/>
          <w:sz w:val="24"/>
          <w:szCs w:val="24"/>
        </w:rPr>
      </w:pPr>
      <w:r w:rsidRPr="00191AB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CLASSE  4</w:t>
      </w:r>
      <w:r w:rsidRPr="00191ABB">
        <w:rPr>
          <w:b/>
          <w:sz w:val="24"/>
          <w:szCs w:val="24"/>
        </w:rPr>
        <w:t>^  “SERVIZI  PER LA SANITA’ E L’ ASSISTENZA SOCIALE”</w:t>
      </w:r>
    </w:p>
    <w:p w:rsidR="000D6FA4" w:rsidRDefault="000D6FA4" w:rsidP="006B70C5">
      <w:pPr>
        <w:spacing w:after="0"/>
        <w:jc w:val="center"/>
        <w:rPr>
          <w:rFonts w:cstheme="minorHAnsi"/>
          <w:lang w:val="it-IT"/>
        </w:rPr>
      </w:pPr>
      <w:r w:rsidRPr="00ED2586">
        <w:rPr>
          <w:rFonts w:cstheme="minorHAnsi"/>
          <w:lang w:val="it-IT"/>
        </w:rPr>
        <w:t>ANNO SCOLASTICO   2022/23</w:t>
      </w:r>
    </w:p>
    <w:p w:rsidR="006B70C5" w:rsidRPr="00ED2586" w:rsidRDefault="006B70C5" w:rsidP="006B70C5">
      <w:pPr>
        <w:spacing w:after="0"/>
        <w:jc w:val="center"/>
        <w:rPr>
          <w:rFonts w:cstheme="minorHAnsi"/>
          <w:lang w:val="it-IT"/>
        </w:rPr>
      </w:pPr>
    </w:p>
    <w:p w:rsidR="00AF7DE3" w:rsidRPr="000D6FA4" w:rsidRDefault="00AF7DE3" w:rsidP="00AF7DE3">
      <w:pPr>
        <w:pStyle w:val="Textbody"/>
        <w:spacing w:after="0"/>
        <w:rPr>
          <w:sz w:val="20"/>
          <w:szCs w:val="20"/>
        </w:rPr>
      </w:pPr>
      <w:r w:rsidRPr="00D60741">
        <w:rPr>
          <w:sz w:val="20"/>
          <w:szCs w:val="20"/>
        </w:rPr>
        <w:t> </w:t>
      </w:r>
      <w:r w:rsidR="00D60741" w:rsidRPr="00D60741">
        <w:rPr>
          <w:sz w:val="20"/>
          <w:szCs w:val="20"/>
        </w:rPr>
        <w:t>Testo in adozione:</w:t>
      </w:r>
      <w:r w:rsidR="00D60741">
        <w:rPr>
          <w:b/>
          <w:sz w:val="20"/>
          <w:szCs w:val="20"/>
        </w:rPr>
        <w:t xml:space="preserve"> </w:t>
      </w:r>
      <w:r w:rsidRPr="000D6FA4">
        <w:rPr>
          <w:b/>
          <w:sz w:val="20"/>
          <w:szCs w:val="20"/>
        </w:rPr>
        <w:t>A. Como, E.Clemente, R. Danieli: “ LA COMPRENSIONE E L’ESPERIENZA “ – Corso di Psicologia generale ed applicata per il secondo biennio degli istituti professionali servizi socio-sanitari - ed. PARAVIA, 2017)  </w:t>
      </w:r>
    </w:p>
    <w:p w:rsidR="00AF7DE3" w:rsidRDefault="00AF7DE3" w:rsidP="00AF7DE3">
      <w:pPr>
        <w:pStyle w:val="Textbody"/>
        <w:spacing w:after="0" w:line="240" w:lineRule="auto"/>
      </w:pP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 xml:space="preserve">SEZIONE  3   </w:t>
      </w:r>
      <w:r w:rsidRPr="00EF2C0B">
        <w:rPr>
          <w:rFonts w:asciiTheme="minorHAnsi" w:hAnsiTheme="minorHAnsi" w:cstheme="minorHAnsi"/>
          <w:b/>
        </w:rPr>
        <w:t xml:space="preserve">UNITA'  12 </w:t>
      </w:r>
      <w:r>
        <w:rPr>
          <w:rFonts w:asciiTheme="minorHAnsi" w:hAnsiTheme="minorHAnsi" w:cstheme="minorHAnsi"/>
          <w:b/>
        </w:rPr>
        <w:t xml:space="preserve"> </w:t>
      </w:r>
      <w:r w:rsidRPr="00EF2C0B">
        <w:rPr>
          <w:rFonts w:asciiTheme="minorHAnsi" w:hAnsiTheme="minorHAnsi" w:cstheme="minorHAnsi"/>
          <w:b/>
        </w:rPr>
        <w:t xml:space="preserve">Concetto di salute 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 </w:t>
      </w:r>
    </w:p>
    <w:p w:rsidR="00ED2586" w:rsidRPr="00EF2C0B" w:rsidRDefault="00ED2586" w:rsidP="00ED2586">
      <w:pPr>
        <w:pStyle w:val="Textbody"/>
        <w:spacing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  <w:b/>
        </w:rPr>
        <w:t>UNITA' 6     IL DISAGIO MINORILE</w:t>
      </w:r>
    </w:p>
    <w:p w:rsidR="00ED2586" w:rsidRPr="00EF2C0B" w:rsidRDefault="00ED2586" w:rsidP="00ED2586">
      <w:pPr>
        <w:pStyle w:val="Textbody"/>
        <w:spacing w:after="0" w:line="240" w:lineRule="auto"/>
        <w:ind w:left="720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1.     Gli  abusi sui bambini</w:t>
      </w:r>
    </w:p>
    <w:p w:rsidR="00ED2586" w:rsidRPr="00EF2C0B" w:rsidRDefault="00ED2586" w:rsidP="00ED2586">
      <w:pPr>
        <w:pStyle w:val="Textbody"/>
        <w:spacing w:after="0" w:line="240" w:lineRule="auto"/>
        <w:ind w:left="720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2.     Il maltrattamento psicologico in famiglia (concetto, tipologie e conseguenze psicologiche)</w:t>
      </w:r>
    </w:p>
    <w:p w:rsidR="00ED2586" w:rsidRDefault="00ED2586" w:rsidP="00ED2586">
      <w:pPr>
        <w:pStyle w:val="Textbody"/>
        <w:spacing w:after="0" w:line="240" w:lineRule="auto"/>
        <w:ind w:left="720"/>
        <w:rPr>
          <w:rFonts w:asciiTheme="minorHAnsi" w:hAnsiTheme="minorHAnsi" w:cstheme="minorHAnsi"/>
          <w:color w:val="FF0000"/>
        </w:rPr>
      </w:pPr>
      <w:r w:rsidRPr="00EF2C0B">
        <w:rPr>
          <w:rFonts w:asciiTheme="minorHAnsi" w:hAnsiTheme="minorHAnsi" w:cstheme="minorHAnsi"/>
        </w:rPr>
        <w:t>3.     L’adolescenza: un’età difficile (condotte devianti)</w:t>
      </w:r>
    </w:p>
    <w:p w:rsidR="00ED2586" w:rsidRPr="00EF2C0B" w:rsidRDefault="00ED2586" w:rsidP="00ED2586">
      <w:pPr>
        <w:pStyle w:val="Textbody"/>
        <w:spacing w:after="0" w:line="240" w:lineRule="auto"/>
        <w:ind w:left="720"/>
        <w:rPr>
          <w:rFonts w:asciiTheme="minorHAnsi" w:hAnsiTheme="minorHAnsi" w:cstheme="minorHAnsi"/>
        </w:rPr>
      </w:pP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</w:rPr>
        <w:t>SEZIONE  2</w:t>
      </w:r>
      <w:r>
        <w:rPr>
          <w:rFonts w:asciiTheme="minorHAnsi" w:hAnsiTheme="minorHAnsi" w:cstheme="minorHAnsi"/>
        </w:rPr>
        <w:t xml:space="preserve">  </w:t>
      </w:r>
      <w:r w:rsidRPr="00EF2C0B">
        <w:rPr>
          <w:rFonts w:asciiTheme="minorHAnsi" w:hAnsiTheme="minorHAnsi" w:cstheme="minorHAnsi"/>
        </w:rPr>
        <w:t> </w:t>
      </w:r>
      <w:r w:rsidRPr="00EF2C0B">
        <w:rPr>
          <w:rFonts w:asciiTheme="minorHAnsi" w:hAnsiTheme="minorHAnsi" w:cstheme="minorHAnsi"/>
          <w:b/>
        </w:rPr>
        <w:t xml:space="preserve">UNITA'  7    I DIVERSAMENTE ABILI </w:t>
      </w:r>
    </w:p>
    <w:p w:rsidR="00AF7DE3" w:rsidRPr="00EF2C0B" w:rsidRDefault="00AF7DE3" w:rsidP="00AF7DE3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Definire e conoscere la disabilità</w:t>
      </w:r>
    </w:p>
    <w:p w:rsidR="00AF7DE3" w:rsidRPr="00EF2C0B" w:rsidRDefault="00AF7DE3" w:rsidP="00AF7DE3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Le disabilità intellettive</w:t>
      </w:r>
    </w:p>
    <w:p w:rsidR="00AF7DE3" w:rsidRPr="00EF2C0B" w:rsidRDefault="00AF7DE3" w:rsidP="00AF7DE3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Le disabilità sensoriali</w:t>
      </w:r>
    </w:p>
    <w:p w:rsidR="00AF7DE3" w:rsidRDefault="00AF7DE3" w:rsidP="00AF7DE3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Le disabilità motorie</w:t>
      </w:r>
    </w:p>
    <w:p w:rsidR="00AF7DE3" w:rsidRPr="00EF2C0B" w:rsidRDefault="00AF7DE3" w:rsidP="00AF7DE3">
      <w:pPr>
        <w:pStyle w:val="Textbody"/>
        <w:spacing w:after="0" w:line="240" w:lineRule="auto"/>
        <w:ind w:left="707"/>
        <w:rPr>
          <w:rFonts w:asciiTheme="minorHAnsi" w:hAnsiTheme="minorHAnsi" w:cstheme="minorHAnsi"/>
        </w:rPr>
      </w:pPr>
    </w:p>
    <w:p w:rsidR="00AF7DE3" w:rsidRPr="00EF2C0B" w:rsidRDefault="00AF7DE3" w:rsidP="00ED2586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</w:rPr>
        <w:t>  </w:t>
      </w:r>
      <w:r w:rsidRPr="00EF2C0B">
        <w:rPr>
          <w:rFonts w:asciiTheme="minorHAnsi" w:hAnsiTheme="minorHAnsi" w:cstheme="minorHAnsi"/>
          <w:b/>
        </w:rPr>
        <w:t>UNITA'  8    Il DISAGIO  PSICHICO</w:t>
      </w:r>
    </w:p>
    <w:p w:rsidR="00AF7DE3" w:rsidRPr="00EF2C0B" w:rsidRDefault="00AF7DE3" w:rsidP="00AF7DE3">
      <w:pPr>
        <w:pStyle w:val="Textbody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Definire e  classificare la malattia mentale</w:t>
      </w:r>
    </w:p>
    <w:p w:rsidR="00AF7DE3" w:rsidRPr="00EF2C0B" w:rsidRDefault="00AF7DE3" w:rsidP="00AF7DE3">
      <w:pPr>
        <w:pStyle w:val="Textbody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I disturbi psichici (analisi delle principali malattie mentali con sintomi e cause)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</w:rPr>
        <w:t> </w:t>
      </w:r>
      <w:r w:rsidRPr="00EF2C0B">
        <w:rPr>
          <w:rFonts w:asciiTheme="minorHAnsi" w:hAnsiTheme="minorHAnsi" w:cstheme="minorHAnsi"/>
          <w:b/>
        </w:rPr>
        <w:t>UNITA'  10    LE DIPENDENZE</w:t>
      </w:r>
    </w:p>
    <w:p w:rsidR="00AF7DE3" w:rsidRPr="00EF2C0B" w:rsidRDefault="00AF7DE3" w:rsidP="00AF7DE3">
      <w:pPr>
        <w:pStyle w:val="Textbody"/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</w:rPr>
        <w:t>1. La dipendenza dalla droga (concetto di dipendenza; i disturbi da dipendenza e correlati alle  sostanze, la personalità dei soggetti dipendenti)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 xml:space="preserve">         2. La dipendenza dall’alcol e le conseguenze dell’abuso di alcol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</w:rPr>
        <w:t> </w:t>
      </w:r>
      <w:r w:rsidRPr="00EF2C0B">
        <w:rPr>
          <w:rFonts w:asciiTheme="minorHAnsi" w:hAnsiTheme="minorHAnsi" w:cstheme="minorHAnsi"/>
          <w:b/>
        </w:rPr>
        <w:t>UNITA'  11  LA FAMIGLIA E LE SUE DIFFICOLTA’</w:t>
      </w:r>
    </w:p>
    <w:p w:rsidR="00AF7DE3" w:rsidRPr="00EF2C0B" w:rsidRDefault="00AF7DE3" w:rsidP="00AF7DE3">
      <w:pPr>
        <w:pStyle w:val="Textbody"/>
        <w:spacing w:after="0" w:line="240" w:lineRule="auto"/>
        <w:ind w:left="928" w:hanging="360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 xml:space="preserve">1.      La famiglia multiproblematica </w:t>
      </w:r>
    </w:p>
    <w:p w:rsidR="00AF7DE3" w:rsidRPr="00ED2586" w:rsidRDefault="00AF7DE3" w:rsidP="00AF7DE3">
      <w:pPr>
        <w:pStyle w:val="Textbody"/>
        <w:spacing w:after="0" w:line="240" w:lineRule="auto"/>
        <w:ind w:left="928" w:hanging="360"/>
        <w:rPr>
          <w:rFonts w:asciiTheme="minorHAnsi" w:hAnsiTheme="minorHAnsi" w:cstheme="minorHAnsi"/>
          <w:sz w:val="20"/>
          <w:szCs w:val="20"/>
        </w:rPr>
      </w:pPr>
      <w:r w:rsidRPr="00EF2C0B">
        <w:rPr>
          <w:rFonts w:asciiTheme="minorHAnsi" w:hAnsiTheme="minorHAnsi" w:cstheme="minorHAnsi"/>
        </w:rPr>
        <w:t>2</w:t>
      </w:r>
      <w:r w:rsidRPr="00ED2586">
        <w:rPr>
          <w:rFonts w:asciiTheme="minorHAnsi" w:hAnsiTheme="minorHAnsi" w:cstheme="minorHAnsi"/>
        </w:rPr>
        <w:t>.      Le situazioni che possono destabilizzare la famiglia</w:t>
      </w:r>
      <w:r w:rsidR="00ED2586" w:rsidRPr="00ED2586">
        <w:rPr>
          <w:rFonts w:asciiTheme="minorHAnsi" w:hAnsiTheme="minorHAnsi" w:cstheme="minorHAnsi"/>
        </w:rPr>
        <w:t xml:space="preserve">: </w:t>
      </w:r>
      <w:r w:rsidR="00ED2586" w:rsidRPr="00ED2586">
        <w:rPr>
          <w:rFonts w:asciiTheme="minorHAnsi" w:hAnsiTheme="minorHAnsi" w:cstheme="minorHAnsi"/>
          <w:color w:val="222222"/>
          <w:shd w:val="clear" w:color="auto" w:fill="FFFFFF"/>
        </w:rPr>
        <w:t>disabilita',  anziani, povertà, migrazione</w:t>
      </w:r>
      <w:r w:rsidR="00ED258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:rsidR="00AF7DE3" w:rsidRPr="00EF2C0B" w:rsidRDefault="00AF7DE3" w:rsidP="00AF7DE3">
      <w:pPr>
        <w:pStyle w:val="Textbody"/>
        <w:spacing w:after="0" w:line="240" w:lineRule="auto"/>
        <w:ind w:left="928" w:hanging="360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>3.      La violenza di genere (da un punto di vista psicologico e antropologico)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EF2C0B">
        <w:rPr>
          <w:rFonts w:asciiTheme="minorHAnsi" w:hAnsiTheme="minorHAnsi" w:cstheme="minorHAnsi"/>
          <w:b/>
        </w:rPr>
        <w:t>UNITA'  15   LA PROGETTAZIONE IN AMBITO SOCIALE E SOCIO-SANITARIO</w:t>
      </w:r>
    </w:p>
    <w:p w:rsidR="00AF7DE3" w:rsidRPr="00EF2C0B" w:rsidRDefault="00AF7DE3" w:rsidP="00AF7DE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 xml:space="preserve">         1. Lavorare per progetti</w:t>
      </w:r>
    </w:p>
    <w:p w:rsidR="009B4DC8" w:rsidRDefault="00AF7DE3" w:rsidP="000D6FA4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EF2C0B">
        <w:rPr>
          <w:rFonts w:asciiTheme="minorHAnsi" w:hAnsiTheme="minorHAnsi" w:cstheme="minorHAnsi"/>
        </w:rPr>
        <w:t xml:space="preserve">         2. Le fasi della progettazione</w:t>
      </w:r>
    </w:p>
    <w:p w:rsidR="00ED2586" w:rsidRDefault="00ED2586" w:rsidP="000D6FA4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D60741" w:rsidRDefault="00D60741" w:rsidP="000D6FA4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470D85" w:rsidRDefault="002C1EDC" w:rsidP="00D60741">
      <w:pPr>
        <w:spacing w:after="0"/>
        <w:rPr>
          <w:lang w:val="it-IT"/>
        </w:rPr>
      </w:pPr>
      <w:r>
        <w:rPr>
          <w:rFonts w:cstheme="minorHAnsi"/>
          <w:lang w:val="it-IT"/>
        </w:rPr>
        <w:t>Bassano del Grappa, 22</w:t>
      </w:r>
      <w:r w:rsidR="006B70C5" w:rsidRPr="00470D85">
        <w:rPr>
          <w:rFonts w:cstheme="minorHAnsi"/>
          <w:lang w:val="it-IT"/>
        </w:rPr>
        <w:t xml:space="preserve">/05/2023                   </w:t>
      </w:r>
      <w:r w:rsidR="00470D85">
        <w:rPr>
          <w:rFonts w:cstheme="minorHAnsi"/>
          <w:lang w:val="it-IT"/>
        </w:rPr>
        <w:t xml:space="preserve">                   </w:t>
      </w:r>
      <w:r w:rsidR="00470D85" w:rsidRPr="00470D85">
        <w:rPr>
          <w:lang w:val="it-IT"/>
        </w:rPr>
        <w:t>Per il Dipartimento di Scienze Umane e Psicologia</w:t>
      </w:r>
    </w:p>
    <w:p w:rsidR="006B70C5" w:rsidRPr="001C5804" w:rsidRDefault="00470D85" w:rsidP="00D60741">
      <w:pPr>
        <w:spacing w:after="0"/>
        <w:jc w:val="center"/>
        <w:rPr>
          <w:lang w:val="it-IT"/>
        </w:rPr>
      </w:pPr>
      <w:r w:rsidRPr="00470D85">
        <w:rPr>
          <w:lang w:val="it-IT"/>
        </w:rPr>
        <w:t xml:space="preserve">                                                                    Romana Bulgarelli                                                                                                                     </w:t>
      </w:r>
    </w:p>
    <w:sectPr w:rsidR="006B70C5" w:rsidRPr="001C5804" w:rsidSect="00EE12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C9" w:rsidRDefault="007702C9" w:rsidP="000D6FA4">
      <w:pPr>
        <w:spacing w:after="0" w:line="240" w:lineRule="auto"/>
      </w:pPr>
      <w:r>
        <w:separator/>
      </w:r>
    </w:p>
  </w:endnote>
  <w:endnote w:type="continuationSeparator" w:id="1">
    <w:p w:rsidR="007702C9" w:rsidRDefault="007702C9" w:rsidP="000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C9" w:rsidRDefault="007702C9" w:rsidP="000D6FA4">
      <w:pPr>
        <w:spacing w:after="0" w:line="240" w:lineRule="auto"/>
      </w:pPr>
      <w:r>
        <w:separator/>
      </w:r>
    </w:p>
  </w:footnote>
  <w:footnote w:type="continuationSeparator" w:id="1">
    <w:p w:rsidR="007702C9" w:rsidRDefault="007702C9" w:rsidP="000D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ook w:val="04A0"/>
    </w:tblPr>
    <w:tblGrid>
      <w:gridCol w:w="1560"/>
      <w:gridCol w:w="7513"/>
      <w:gridCol w:w="1193"/>
    </w:tblGrid>
    <w:tr w:rsidR="000D6FA4" w:rsidTr="00717211">
      <w:tc>
        <w:tcPr>
          <w:tcW w:w="1560" w:type="dxa"/>
          <w:shd w:val="clear" w:color="auto" w:fill="auto"/>
          <w:vAlign w:val="center"/>
        </w:tcPr>
        <w:p w:rsidR="000D6FA4" w:rsidRDefault="000D6FA4" w:rsidP="0071721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19050" distR="9525">
                <wp:extent cx="581025" cy="685800"/>
                <wp:effectExtent l="0" t="0" r="0" b="0"/>
                <wp:docPr id="1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0D6FA4" w:rsidRDefault="000D6FA4" w:rsidP="00717211">
          <w:pPr>
            <w:pStyle w:val="Header"/>
            <w:jc w:val="center"/>
          </w:pPr>
          <w:r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0D6FA4" w:rsidRDefault="000D6FA4" w:rsidP="00717211">
          <w:pPr>
            <w:pStyle w:val="Header"/>
            <w:jc w:val="center"/>
          </w:pPr>
          <w:r>
            <w:rPr>
              <w:rFonts w:ascii="Bodoni MT" w:hAnsi="Bodoni MT"/>
              <w:sz w:val="18"/>
              <w:szCs w:val="18"/>
            </w:rPr>
            <w:t>TECNICO PER IL TURISMO, LE BIOTECNOLOGIE SANITARIE E LA LOGISTICA</w:t>
          </w:r>
        </w:p>
        <w:p w:rsidR="000D6FA4" w:rsidRDefault="000D6FA4" w:rsidP="00717211">
          <w:pPr>
            <w:pStyle w:val="Header"/>
            <w:jc w:val="center"/>
          </w:pPr>
          <w:r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0D6FA4" w:rsidRDefault="000D6FA4" w:rsidP="00717211">
          <w:pPr>
            <w:pStyle w:val="Header"/>
            <w:jc w:val="center"/>
          </w:pPr>
          <w:r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0D6FA4" w:rsidRDefault="000D6FA4" w:rsidP="00717211">
          <w:pPr>
            <w:pStyle w:val="Footer"/>
            <w:jc w:val="center"/>
          </w:pPr>
          <w:r>
            <w:rPr>
              <w:rFonts w:ascii="Bodoni MT" w:hAnsi="Bodoni MT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shd w:val="clear" w:color="auto" w:fill="auto"/>
          <w:vAlign w:val="center"/>
        </w:tcPr>
        <w:p w:rsidR="000D6FA4" w:rsidRDefault="000D6FA4" w:rsidP="0071721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19050" distR="9525">
                <wp:extent cx="447675" cy="476250"/>
                <wp:effectExtent l="0" t="0" r="0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6FA4" w:rsidRDefault="000D6F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537"/>
    <w:multiLevelType w:val="multilevel"/>
    <w:tmpl w:val="3BC0AFE4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">
    <w:nsid w:val="394004D6"/>
    <w:multiLevelType w:val="multilevel"/>
    <w:tmpl w:val="D53A8F08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6" w:hanging="283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Calibri" w:eastAsia="SimSun" w:hAnsi="Calibri" w:cs="Tahoma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DE3"/>
    <w:rsid w:val="000D6FA4"/>
    <w:rsid w:val="001C5804"/>
    <w:rsid w:val="00200516"/>
    <w:rsid w:val="002C1EDC"/>
    <w:rsid w:val="00470D85"/>
    <w:rsid w:val="006B70C5"/>
    <w:rsid w:val="006D30B9"/>
    <w:rsid w:val="007702C9"/>
    <w:rsid w:val="0080585D"/>
    <w:rsid w:val="009B4DC8"/>
    <w:rsid w:val="00A11CFA"/>
    <w:rsid w:val="00AF7DE3"/>
    <w:rsid w:val="00BB7888"/>
    <w:rsid w:val="00D20712"/>
    <w:rsid w:val="00D60741"/>
    <w:rsid w:val="00ED2586"/>
    <w:rsid w:val="00EE1200"/>
    <w:rsid w:val="00FA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qFormat/>
    <w:rsid w:val="00AF7DE3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6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6FA4"/>
  </w:style>
  <w:style w:type="paragraph" w:styleId="Pidipagina">
    <w:name w:val="footer"/>
    <w:basedOn w:val="Normale"/>
    <w:link w:val="PidipaginaCarattere"/>
    <w:uiPriority w:val="99"/>
    <w:semiHidden/>
    <w:unhideWhenUsed/>
    <w:rsid w:val="000D6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6FA4"/>
  </w:style>
  <w:style w:type="paragraph" w:customStyle="1" w:styleId="Header">
    <w:name w:val="Header"/>
    <w:basedOn w:val="Normale"/>
    <w:rsid w:val="000D6FA4"/>
    <w:pPr>
      <w:tabs>
        <w:tab w:val="center" w:pos="4819"/>
        <w:tab w:val="right" w:pos="9638"/>
      </w:tabs>
      <w:spacing w:after="0"/>
    </w:pPr>
    <w:rPr>
      <w:rFonts w:eastAsiaTheme="minorHAnsi"/>
      <w:lang w:val="it-IT"/>
    </w:rPr>
  </w:style>
  <w:style w:type="paragraph" w:customStyle="1" w:styleId="Footer">
    <w:name w:val="Footer"/>
    <w:basedOn w:val="Normale"/>
    <w:rsid w:val="000D6FA4"/>
    <w:pPr>
      <w:tabs>
        <w:tab w:val="center" w:pos="4819"/>
        <w:tab w:val="right" w:pos="9638"/>
      </w:tabs>
      <w:spacing w:after="0"/>
    </w:pPr>
    <w:rPr>
      <w:rFonts w:eastAsiaTheme="minorHAns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bulgarelli</dc:creator>
  <cp:lastModifiedBy>romana bulgarelli</cp:lastModifiedBy>
  <cp:revision>41</cp:revision>
  <dcterms:created xsi:type="dcterms:W3CDTF">2023-05-17T15:02:00Z</dcterms:created>
  <dcterms:modified xsi:type="dcterms:W3CDTF">2023-05-22T15:06:00Z</dcterms:modified>
</cp:coreProperties>
</file>