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ED2B9" w14:textId="77777777" w:rsidR="00965A8D" w:rsidRDefault="00965A8D" w:rsidP="00F35B38">
      <w:pPr>
        <w:spacing w:before="240" w:after="240"/>
        <w:ind w:firstLine="0"/>
        <w:jc w:val="center"/>
        <w:rPr>
          <w:b/>
        </w:rPr>
      </w:pPr>
      <w:bookmarkStart w:id="0" w:name="_heading=h.gjdgxs" w:colFirst="0" w:colLast="0"/>
      <w:bookmarkEnd w:id="0"/>
      <w:r>
        <w:rPr>
          <w:b/>
        </w:rPr>
        <w:t>CONTENUTI MINIMI</w:t>
      </w:r>
    </w:p>
    <w:p w14:paraId="2ED6E165" w14:textId="77777777" w:rsidR="004B62B5" w:rsidRDefault="00965A8D" w:rsidP="00F35B38">
      <w:pPr>
        <w:spacing w:before="240" w:after="240"/>
        <w:ind w:firstLine="0"/>
        <w:jc w:val="center"/>
        <w:rPr>
          <w:b/>
        </w:rPr>
      </w:pPr>
      <w:r w:rsidRPr="00965A8D">
        <w:rPr>
          <w:b/>
        </w:rPr>
        <w:t xml:space="preserve">Scienze </w:t>
      </w:r>
      <w:r w:rsidR="004B62B5">
        <w:rPr>
          <w:b/>
        </w:rPr>
        <w:t>della terra</w:t>
      </w:r>
    </w:p>
    <w:p w14:paraId="04919F89" w14:textId="74C8F96D" w:rsidR="0098205D" w:rsidRDefault="00D55DFF">
      <w:pPr>
        <w:spacing w:before="240" w:after="240"/>
        <w:ind w:firstLine="0"/>
        <w:rPr>
          <w:b/>
        </w:rPr>
      </w:pPr>
      <w:r>
        <w:rPr>
          <w:b/>
        </w:rPr>
        <w:t xml:space="preserve">Classe </w:t>
      </w:r>
      <w:r w:rsidR="00965A8D" w:rsidRPr="00965A8D">
        <w:rPr>
          <w:b/>
        </w:rPr>
        <w:t xml:space="preserve"> </w:t>
      </w:r>
      <w:r>
        <w:rPr>
          <w:b/>
        </w:rPr>
        <w:t xml:space="preserve">Prima </w:t>
      </w:r>
      <w:r w:rsidR="008C4870">
        <w:rPr>
          <w:b/>
        </w:rPr>
        <w:t>TURISTICO</w:t>
      </w:r>
    </w:p>
    <w:p w14:paraId="61A1F4F4" w14:textId="77777777" w:rsidR="00D55DFF" w:rsidRPr="00D55DFF" w:rsidRDefault="00D55DFF" w:rsidP="00D55DFF">
      <w:pPr>
        <w:spacing w:before="240" w:after="240"/>
        <w:ind w:firstLine="0"/>
      </w:pPr>
      <w:r w:rsidRPr="00D55DFF">
        <w:t>Libro di testo: #Terra, edizione verde.</w:t>
      </w:r>
    </w:p>
    <w:p w14:paraId="1D3F1899" w14:textId="77777777" w:rsidR="00D55DFF" w:rsidRPr="00D55DFF" w:rsidRDefault="00D55DFF" w:rsidP="00D55DFF">
      <w:pPr>
        <w:spacing w:before="240" w:after="240"/>
        <w:ind w:firstLine="0"/>
      </w:pPr>
      <w:r w:rsidRPr="00D55DFF">
        <w:t>Autori: Elvidio Lupia Palmieri, Maurizio Parotto</w:t>
      </w:r>
    </w:p>
    <w:p w14:paraId="189F64E6" w14:textId="77777777" w:rsidR="0098205D" w:rsidRDefault="00D55DFF">
      <w:pPr>
        <w:spacing w:before="240" w:after="240"/>
        <w:ind w:firstLine="0"/>
      </w:pPr>
      <w:r w:rsidRPr="00D55DFF">
        <w:t>Editore: Zanichelli</w:t>
      </w:r>
    </w:p>
    <w:tbl>
      <w:tblPr>
        <w:tblStyle w:val="a2"/>
        <w:tblW w:w="96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505"/>
        <w:gridCol w:w="7095"/>
      </w:tblGrid>
      <w:tr w:rsidR="0098205D" w14:paraId="735430ED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EE91B0" w14:textId="77777777" w:rsidR="0098205D" w:rsidRDefault="00965A8D" w:rsidP="004B62B5">
            <w:pPr>
              <w:spacing w:before="240" w:after="240" w:line="360" w:lineRule="auto"/>
              <w:ind w:firstLine="0"/>
              <w:jc w:val="center"/>
            </w:pPr>
            <w:r>
              <w:rPr>
                <w:b/>
                <w:color w:val="FF0000"/>
              </w:rPr>
              <w:t>UNITA’ DEL TESTO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7E761" w14:textId="77777777" w:rsidR="0098205D" w:rsidRDefault="00965A8D" w:rsidP="004B62B5">
            <w:pPr>
              <w:spacing w:before="240" w:after="240" w:line="360" w:lineRule="auto"/>
              <w:ind w:firstLine="0"/>
              <w:jc w:val="center"/>
            </w:pPr>
            <w:r>
              <w:rPr>
                <w:b/>
                <w:color w:val="FF0000"/>
              </w:rPr>
              <w:t>CONTENUTI</w:t>
            </w:r>
          </w:p>
        </w:tc>
      </w:tr>
      <w:tr w:rsidR="0098205D" w14:paraId="3B5B6310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E5F93E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Sistema solare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97B72F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 xml:space="preserve">  –</w:t>
            </w:r>
            <w:r>
              <w:tab/>
              <w:t xml:space="preserve"> sistema solare e pianeti terrestri/gioviani</w:t>
            </w:r>
          </w:p>
        </w:tc>
      </w:tr>
      <w:tr w:rsidR="0098205D" w14:paraId="5228183C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F42040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Il pianeta  Terra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85FD03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</w:t>
            </w:r>
            <w:r>
              <w:tab/>
              <w:t>La forma e le dimensioni della Terra</w:t>
            </w:r>
          </w:p>
          <w:p w14:paraId="724813AF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</w:t>
            </w:r>
            <w:r>
              <w:tab/>
              <w:t>Il moto di rotazione e di rivoluzione della Terra</w:t>
            </w:r>
          </w:p>
        </w:tc>
      </w:tr>
      <w:tr w:rsidR="0098205D" w14:paraId="7BED7D44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3692C8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L’atmosfera e i fenomeni meteorologici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A9EC75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</w:t>
            </w:r>
            <w:r>
              <w:tab/>
              <w:t>La composizione dell’aria e l’inquinamento atmosferico</w:t>
            </w:r>
          </w:p>
          <w:p w14:paraId="18E10A44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</w:t>
            </w:r>
            <w:r>
              <w:tab/>
              <w:t>La pressione e umidità atmosferica e i venti</w:t>
            </w:r>
          </w:p>
          <w:p w14:paraId="0C538A4E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</w:t>
            </w:r>
            <w:r>
              <w:tab/>
              <w:t>Le previsioni del meteo</w:t>
            </w:r>
          </w:p>
        </w:tc>
      </w:tr>
      <w:tr w:rsidR="0098205D" w14:paraId="0C755573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B9CFA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Idrosfera marina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F205A7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–          Il ciclo dell’acqua e l’inquinamento</w:t>
            </w:r>
          </w:p>
          <w:p w14:paraId="64CFA18C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lastRenderedPageBreak/>
              <w:t>–          Le caratteristiche delle acque di oceani e mari</w:t>
            </w:r>
          </w:p>
        </w:tc>
      </w:tr>
      <w:tr w:rsidR="0098205D" w14:paraId="17220FE5" w14:textId="77777777">
        <w:tc>
          <w:tcPr>
            <w:tcW w:w="250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5BCB3D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lastRenderedPageBreak/>
              <w:t>I fenomeni sismici</w:t>
            </w:r>
          </w:p>
        </w:tc>
        <w:tc>
          <w:tcPr>
            <w:tcW w:w="70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9087F3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Che cos’è un terremoto</w:t>
            </w:r>
          </w:p>
          <w:p w14:paraId="1BBC563D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La tettonica delle placche</w:t>
            </w:r>
          </w:p>
          <w:p w14:paraId="23451749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I tipi di onde sismiche e il sismografo</w:t>
            </w:r>
          </w:p>
          <w:p w14:paraId="2C9B1D0B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La forza e Intensità di un terremoto</w:t>
            </w:r>
          </w:p>
          <w:p w14:paraId="55B5FA73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La relazione tra fenomeni sismici e vulcanici</w:t>
            </w:r>
          </w:p>
          <w:p w14:paraId="4155E43F" w14:textId="77777777" w:rsidR="0098205D" w:rsidRDefault="00965A8D" w:rsidP="004B62B5">
            <w:pPr>
              <w:spacing w:before="240" w:after="240" w:line="360" w:lineRule="auto"/>
              <w:ind w:firstLine="0"/>
            </w:pPr>
            <w:r>
              <w:t>_          Gli Tsunami</w:t>
            </w:r>
          </w:p>
        </w:tc>
      </w:tr>
    </w:tbl>
    <w:tbl>
      <w:tblPr>
        <w:tblW w:w="957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90"/>
        <w:gridCol w:w="7088"/>
      </w:tblGrid>
      <w:tr w:rsidR="00D55DFF" w:rsidRPr="00E72051" w14:paraId="31D10A1E" w14:textId="77777777" w:rsidTr="00D55DFF">
        <w:trPr>
          <w:trHeight w:val="60"/>
        </w:trPr>
        <w:tc>
          <w:tcPr>
            <w:tcW w:w="24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C870DA" w14:textId="77777777" w:rsidR="00D55DFF" w:rsidRPr="004B62B5" w:rsidRDefault="00D55DFF" w:rsidP="004B62B5">
            <w:pPr>
              <w:pStyle w:val="Nessunostileparagrafo"/>
              <w:spacing w:after="100" w:afterAutospacing="1"/>
              <w:rPr>
                <w:rFonts w:ascii="Calibri" w:hAnsi="Calibri" w:cs="Calibri"/>
                <w:bCs/>
                <w:color w:val="auto"/>
                <w:sz w:val="22"/>
                <w:szCs w:val="22"/>
              </w:rPr>
            </w:pPr>
            <w:r w:rsidRPr="004B62B5">
              <w:rPr>
                <w:rFonts w:ascii="Calibri" w:hAnsi="Calibri" w:cs="Calibri"/>
                <w:bCs/>
                <w:color w:val="auto"/>
                <w:sz w:val="22"/>
                <w:szCs w:val="22"/>
              </w:rPr>
              <w:t>I materiali della Terra solida</w:t>
            </w:r>
          </w:p>
          <w:p w14:paraId="749E188F" w14:textId="77777777" w:rsidR="00D55DFF" w:rsidRPr="004B62B5" w:rsidRDefault="00D55DFF" w:rsidP="004B62B5">
            <w:pPr>
              <w:pStyle w:val="Nessunostileparagrafo"/>
              <w:spacing w:after="100" w:afterAutospacing="1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  <w:tc>
          <w:tcPr>
            <w:tcW w:w="708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14:paraId="70211D15" w14:textId="77777777" w:rsidR="00D55DFF" w:rsidRPr="004B62B5" w:rsidRDefault="00D55DFF" w:rsidP="004B62B5">
            <w:pPr>
              <w:pStyle w:val="Nessunostileparagrafo"/>
              <w:spacing w:after="100" w:afterAutospacing="1"/>
              <w:ind w:left="172" w:hanging="172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>–</w:t>
            </w: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ab/>
              <w:t>Le caratteristiche e le proprietà dei minerali (cenni)</w:t>
            </w:r>
          </w:p>
          <w:p w14:paraId="4165A7A3" w14:textId="77777777" w:rsidR="00D55DFF" w:rsidRPr="004B62B5" w:rsidRDefault="00D55DFF" w:rsidP="004B62B5">
            <w:pPr>
              <w:pStyle w:val="Nessunostileparagrafo"/>
              <w:spacing w:after="100" w:afterAutospacing="1"/>
              <w:ind w:left="172" w:hanging="172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>–</w:t>
            </w: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ab/>
              <w:t>Formazione delle rocce magmatiche</w:t>
            </w:r>
          </w:p>
          <w:p w14:paraId="73DCFF8A" w14:textId="77777777" w:rsidR="00D55DFF" w:rsidRPr="004B62B5" w:rsidRDefault="00D55DFF" w:rsidP="004B62B5">
            <w:pPr>
              <w:pStyle w:val="Nessunostileparagrafo"/>
              <w:spacing w:after="100" w:afterAutospacing="1"/>
              <w:ind w:left="172" w:hanging="172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>–</w:t>
            </w: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ab/>
              <w:t>Formazione delle rocce sedimentarie</w:t>
            </w:r>
          </w:p>
          <w:p w14:paraId="00443D7C" w14:textId="77777777" w:rsidR="00D55DFF" w:rsidRPr="004B62B5" w:rsidRDefault="00D55DFF" w:rsidP="004B62B5">
            <w:pPr>
              <w:pStyle w:val="Nessunostileparagrafo"/>
              <w:spacing w:after="100" w:afterAutospacing="1"/>
              <w:ind w:left="172" w:hanging="172"/>
              <w:rPr>
                <w:rFonts w:ascii="Calibri" w:hAnsi="Calibri" w:cs="Calibri"/>
                <w:color w:val="auto"/>
                <w:sz w:val="22"/>
                <w:szCs w:val="22"/>
              </w:rPr>
            </w:pP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>–</w:t>
            </w:r>
            <w:r w:rsidRPr="004B62B5">
              <w:rPr>
                <w:rFonts w:ascii="Calibri" w:hAnsi="Calibri" w:cs="Calibri"/>
                <w:color w:val="auto"/>
                <w:sz w:val="22"/>
                <w:szCs w:val="22"/>
              </w:rPr>
              <w:tab/>
              <w:t>Formazione delle rocce metamorfiche</w:t>
            </w:r>
          </w:p>
          <w:p w14:paraId="54F76456" w14:textId="77777777" w:rsidR="00D55DFF" w:rsidRPr="004B62B5" w:rsidRDefault="00D55DFF" w:rsidP="004B62B5">
            <w:pPr>
              <w:pStyle w:val="Nessunostileparagrafo"/>
              <w:spacing w:after="100" w:afterAutospacing="1"/>
              <w:ind w:left="172" w:hanging="172"/>
              <w:rPr>
                <w:rFonts w:ascii="Calibri" w:hAnsi="Calibri" w:cs="Calibri"/>
                <w:color w:val="auto"/>
                <w:sz w:val="22"/>
                <w:szCs w:val="22"/>
              </w:rPr>
            </w:pPr>
          </w:p>
        </w:tc>
      </w:tr>
    </w:tbl>
    <w:p w14:paraId="3B7DDEB7" w14:textId="77777777" w:rsidR="0098205D" w:rsidRDefault="0098205D">
      <w:pPr>
        <w:spacing w:before="240" w:after="240"/>
        <w:ind w:firstLine="0"/>
        <w:rPr>
          <w:rFonts w:ascii="Verdana" w:eastAsia="Verdana" w:hAnsi="Verdana" w:cs="Verdana"/>
          <w:b/>
        </w:rPr>
      </w:pPr>
    </w:p>
    <w:p w14:paraId="66D5E6B3" w14:textId="248874E2" w:rsidR="0098205D" w:rsidRDefault="00FD2125">
      <w:pPr>
        <w:spacing w:before="240" w:after="240"/>
        <w:ind w:firstLine="0"/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Bassano del grappa, 30/05/202</w:t>
      </w:r>
      <w:r w:rsidR="008C4870">
        <w:rPr>
          <w:rFonts w:ascii="Verdana" w:eastAsia="Verdana" w:hAnsi="Verdana" w:cs="Verdana"/>
        </w:rPr>
        <w:t>3</w:t>
      </w:r>
    </w:p>
    <w:p w14:paraId="37004129" w14:textId="77777777" w:rsidR="0098205D" w:rsidRDefault="0098205D">
      <w:pPr>
        <w:ind w:firstLine="0"/>
      </w:pPr>
      <w:bookmarkStart w:id="1" w:name="_heading=h.bgevrn5qi9bh" w:colFirst="0" w:colLast="0"/>
      <w:bookmarkEnd w:id="1"/>
    </w:p>
    <w:sectPr w:rsidR="0098205D" w:rsidSect="00A96A0E">
      <w:headerReference w:type="default" r:id="rId7"/>
      <w:footerReference w:type="default" r:id="rId8"/>
      <w:pgSz w:w="11906" w:h="16838"/>
      <w:pgMar w:top="885" w:right="1134" w:bottom="1134" w:left="1134" w:header="709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3F70AC" w14:textId="77777777" w:rsidR="00A96A0E" w:rsidRDefault="00965A8D">
      <w:pPr>
        <w:spacing w:after="0"/>
      </w:pPr>
      <w:r>
        <w:separator/>
      </w:r>
    </w:p>
  </w:endnote>
  <w:endnote w:type="continuationSeparator" w:id="0">
    <w:p w14:paraId="0D444129" w14:textId="77777777" w:rsidR="00A96A0E" w:rsidRDefault="00965A8D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doni">
    <w:altName w:val="Calibr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5AC9E9" w14:textId="77777777" w:rsidR="0098205D" w:rsidRDefault="0098205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firstLine="0"/>
      <w:jc w:val="left"/>
      <w:rPr>
        <w:color w:val="000000"/>
      </w:rPr>
    </w:pPr>
  </w:p>
  <w:tbl>
    <w:tblPr>
      <w:tblStyle w:val="a4"/>
      <w:tblW w:w="9638" w:type="dxa"/>
      <w:tblInd w:w="0" w:type="dxa"/>
      <w:tblLayout w:type="fixed"/>
      <w:tblLook w:val="0400" w:firstRow="0" w:lastRow="0" w:firstColumn="0" w:lastColumn="0" w:noHBand="0" w:noVBand="1"/>
    </w:tblPr>
    <w:tblGrid>
      <w:gridCol w:w="2566"/>
      <w:gridCol w:w="3597"/>
      <w:gridCol w:w="1700"/>
      <w:gridCol w:w="1775"/>
    </w:tblGrid>
    <w:tr w:rsidR="0098205D" w14:paraId="6B30B8A2" w14:textId="77777777">
      <w:trPr>
        <w:trHeight w:val="964"/>
      </w:trPr>
      <w:tc>
        <w:tcPr>
          <w:tcW w:w="2566" w:type="dxa"/>
          <w:vAlign w:val="center"/>
        </w:tcPr>
        <w:p w14:paraId="2A009FAD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</w:rPr>
          </w:pPr>
          <w:r>
            <w:rPr>
              <w:noProof/>
              <w:color w:val="000000"/>
              <w:sz w:val="12"/>
              <w:szCs w:val="12"/>
              <w:lang w:eastAsia="it-IT"/>
            </w:rPr>
            <w:drawing>
              <wp:inline distT="0" distB="0" distL="0" distR="0" wp14:anchorId="0EEF4C2C" wp14:editId="0D49EBBC">
                <wp:extent cx="1172038" cy="444344"/>
                <wp:effectExtent l="0" t="0" r="0" b="0"/>
                <wp:docPr id="17" name="image4.png" descr="C:\Users\PZonta\Pictures\LOGO_LIM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C:\Users\PZonta\Pictures\LOGO_LIM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72038" cy="44434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  <w:r>
            <w:rPr>
              <w:noProof/>
              <w:color w:val="000000"/>
              <w:sz w:val="12"/>
              <w:szCs w:val="12"/>
              <w:lang w:eastAsia="it-IT"/>
            </w:rPr>
            <w:drawing>
              <wp:inline distT="0" distB="0" distL="0" distR="0" wp14:anchorId="67E5442A" wp14:editId="6174FA4A">
                <wp:extent cx="1515776" cy="592094"/>
                <wp:effectExtent l="0" t="0" r="0" b="0"/>
                <wp:docPr id="20" name="image2.png" descr="C:\Users\PZonta\Pictures\ECDL LONG LOGO WITH REGISTRATION_RGB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 descr="C:\Users\PZonta\Pictures\ECDL LONG LOGO WITH REGISTRATION_RGB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5776" cy="59209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7" w:type="dxa"/>
          <w:vAlign w:val="center"/>
        </w:tcPr>
        <w:p w14:paraId="74FA73E1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2"/>
              <w:szCs w:val="12"/>
            </w:rPr>
          </w:pPr>
          <w:r>
            <w:rPr>
              <w:noProof/>
              <w:color w:val="000000"/>
              <w:sz w:val="12"/>
              <w:szCs w:val="12"/>
              <w:lang w:eastAsia="it-IT"/>
            </w:rPr>
            <w:drawing>
              <wp:inline distT="0" distB="0" distL="0" distR="0" wp14:anchorId="5FB2CC76" wp14:editId="695AB410">
                <wp:extent cx="1252736" cy="1022455"/>
                <wp:effectExtent l="0" t="0" r="0" b="0"/>
                <wp:docPr id="19" name="image3.jpg" descr="C:\Users\tecnici3\Desktop\Logo IS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jpg" descr="C:\Users\tecnici3\Desktop\Logo ISO.jpg"/>
                        <pic:cNvPicPr preferRelativeResize="0"/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52736" cy="10224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0" w:type="dxa"/>
          <w:vAlign w:val="center"/>
        </w:tcPr>
        <w:p w14:paraId="473C7C3E" w14:textId="77777777" w:rsidR="0098205D" w:rsidRDefault="0098205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</w:p>
        <w:p w14:paraId="767739F3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Organismo Accreditato dalla Regione Veneto</w:t>
          </w:r>
        </w:p>
        <w:p w14:paraId="56F720E7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per la Formazione Superiore, la Formazione Continua e l’Orientamento</w:t>
          </w:r>
        </w:p>
        <w:p w14:paraId="61B6210C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Aut. N. A0327</w:t>
          </w:r>
        </w:p>
      </w:tc>
      <w:tc>
        <w:tcPr>
          <w:tcW w:w="1775" w:type="dxa"/>
          <w:vAlign w:val="center"/>
        </w:tcPr>
        <w:p w14:paraId="231EAF1D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  <w:sz w:val="16"/>
              <w:szCs w:val="16"/>
            </w:rPr>
          </w:pPr>
          <w:r>
            <w:rPr>
              <w:noProof/>
              <w:color w:val="000000"/>
              <w:sz w:val="16"/>
              <w:szCs w:val="16"/>
              <w:lang w:eastAsia="it-IT"/>
            </w:rPr>
            <w:drawing>
              <wp:inline distT="0" distB="0" distL="0" distR="0" wp14:anchorId="57BACAEA" wp14:editId="34074B93">
                <wp:extent cx="823130" cy="1236200"/>
                <wp:effectExtent l="0" t="0" r="0" b="0"/>
                <wp:docPr id="15" name="image5.jpg" descr="http://dbm.piusaipiuvai.it/images/5/LOGO%20ACCREDITAMENTO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.jpg" descr="http://dbm.piusaipiuvai.it/images/5/LOGO%20ACCREDITAMENTO.jpg"/>
                        <pic:cNvPicPr preferRelativeResize="0"/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23130" cy="12362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47281B88" w14:textId="77777777" w:rsidR="0098205D" w:rsidRDefault="009820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09D76" w14:textId="77777777" w:rsidR="00A96A0E" w:rsidRDefault="00965A8D">
      <w:pPr>
        <w:spacing w:after="0"/>
      </w:pPr>
      <w:r>
        <w:separator/>
      </w:r>
    </w:p>
  </w:footnote>
  <w:footnote w:type="continuationSeparator" w:id="0">
    <w:p w14:paraId="193022F9" w14:textId="77777777" w:rsidR="00A96A0E" w:rsidRDefault="00965A8D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57FB03" w14:textId="77777777" w:rsidR="0098205D" w:rsidRDefault="0098205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ind w:firstLine="0"/>
      <w:jc w:val="left"/>
    </w:pPr>
  </w:p>
  <w:tbl>
    <w:tblPr>
      <w:tblStyle w:val="a3"/>
      <w:tblW w:w="10266" w:type="dxa"/>
      <w:tblInd w:w="-176" w:type="dxa"/>
      <w:tblLayout w:type="fixed"/>
      <w:tblLook w:val="0400" w:firstRow="0" w:lastRow="0" w:firstColumn="0" w:lastColumn="0" w:noHBand="0" w:noVBand="1"/>
    </w:tblPr>
    <w:tblGrid>
      <w:gridCol w:w="1560"/>
      <w:gridCol w:w="7513"/>
      <w:gridCol w:w="1193"/>
    </w:tblGrid>
    <w:tr w:rsidR="0098205D" w14:paraId="7DC1A639" w14:textId="77777777">
      <w:tc>
        <w:tcPr>
          <w:tcW w:w="1560" w:type="dxa"/>
          <w:vAlign w:val="center"/>
        </w:tcPr>
        <w:p w14:paraId="26455E69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color w:val="000000"/>
            </w:rPr>
          </w:pPr>
          <w:r>
            <w:rPr>
              <w:noProof/>
              <w:color w:val="000000"/>
              <w:lang w:eastAsia="it-IT"/>
            </w:rPr>
            <w:drawing>
              <wp:inline distT="0" distB="0" distL="0" distR="0" wp14:anchorId="37C00D58" wp14:editId="5DCCC0C9">
                <wp:extent cx="581025" cy="685800"/>
                <wp:effectExtent l="0" t="0" r="0" b="0"/>
                <wp:docPr id="16" name="image1.jpg" descr="Logo Remondini 4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Remondini 4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025" cy="6858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vAlign w:val="center"/>
        </w:tcPr>
        <w:p w14:paraId="4E439E16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</w:rPr>
          </w:pPr>
          <w:r>
            <w:rPr>
              <w:rFonts w:ascii="Bodoni" w:eastAsia="Bodoni" w:hAnsi="Bodoni" w:cs="Bodoni"/>
              <w:b/>
              <w:color w:val="000000"/>
            </w:rPr>
            <w:t>ISTITUTO DI ISTRUZIONE SUPERIORE “G.A. REMONDINI”</w:t>
          </w:r>
        </w:p>
        <w:p w14:paraId="131497D3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  <w:sz w:val="18"/>
              <w:szCs w:val="18"/>
            </w:rPr>
          </w:pPr>
          <w:r>
            <w:rPr>
              <w:rFonts w:ascii="Bodoni" w:eastAsia="Bodoni" w:hAnsi="Bodoni" w:cs="Bodoni"/>
              <w:color w:val="000000"/>
              <w:sz w:val="18"/>
              <w:szCs w:val="18"/>
            </w:rPr>
            <w:t>TECNICO PER IL TURISMO, LE BIOTECNOLOGIE SANITARIE E LA LOGISTICA</w:t>
          </w:r>
        </w:p>
        <w:p w14:paraId="1811275D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  <w:sz w:val="18"/>
              <w:szCs w:val="18"/>
            </w:rPr>
          </w:pPr>
          <w:r>
            <w:rPr>
              <w:rFonts w:ascii="Bodoni" w:eastAsia="Bodoni" w:hAnsi="Bodoni" w:cs="Bodoni"/>
              <w:color w:val="000000"/>
              <w:sz w:val="18"/>
              <w:szCs w:val="18"/>
            </w:rPr>
            <w:t>PROFESSIONALE PER I SERVIZI COMMERCIALI E SOCIO-SANITARI</w:t>
          </w:r>
        </w:p>
        <w:p w14:paraId="651FC69E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  <w:sz w:val="18"/>
              <w:szCs w:val="18"/>
            </w:rPr>
          </w:pPr>
          <w:r>
            <w:rPr>
              <w:rFonts w:ascii="Bodoni" w:eastAsia="Bodoni" w:hAnsi="Bodoni" w:cs="Bodoni"/>
              <w:color w:val="000000"/>
              <w:sz w:val="18"/>
              <w:szCs w:val="18"/>
            </w:rPr>
            <w:t>Via Travettore, 33 – 36061 Bassano del Grappa (VI)</w:t>
          </w:r>
        </w:p>
        <w:p w14:paraId="0F137F35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rFonts w:ascii="Bodoni" w:eastAsia="Bodoni" w:hAnsi="Bodoni" w:cs="Bodoni"/>
              <w:color w:val="000000"/>
              <w:sz w:val="16"/>
              <w:szCs w:val="16"/>
            </w:rPr>
          </w:pPr>
          <w:r>
            <w:rPr>
              <w:rFonts w:ascii="Bodoni" w:eastAsia="Bodoni" w:hAnsi="Bodoni" w:cs="Bodoni"/>
              <w:color w:val="000000"/>
              <w:sz w:val="18"/>
              <w:szCs w:val="18"/>
            </w:rPr>
            <w:t>Codice Ministeriale   VIIS01700L- Codice Fiscale 82002510244</w:t>
          </w:r>
        </w:p>
      </w:tc>
      <w:tc>
        <w:tcPr>
          <w:tcW w:w="1193" w:type="dxa"/>
          <w:vAlign w:val="center"/>
        </w:tcPr>
        <w:p w14:paraId="7A03C5A1" w14:textId="77777777" w:rsidR="0098205D" w:rsidRDefault="00965A8D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spacing w:after="0"/>
            <w:ind w:firstLine="0"/>
            <w:jc w:val="center"/>
            <w:rPr>
              <w:b/>
              <w:color w:val="000000"/>
              <w:sz w:val="28"/>
              <w:szCs w:val="28"/>
            </w:rPr>
          </w:pPr>
          <w:r>
            <w:rPr>
              <w:b/>
              <w:noProof/>
              <w:color w:val="000000"/>
              <w:sz w:val="28"/>
              <w:szCs w:val="28"/>
              <w:lang w:eastAsia="it-IT"/>
            </w:rPr>
            <w:drawing>
              <wp:inline distT="0" distB="0" distL="0" distR="0" wp14:anchorId="130CB45E" wp14:editId="6970295A">
                <wp:extent cx="447675" cy="476250"/>
                <wp:effectExtent l="0" t="0" r="0" b="0"/>
                <wp:docPr id="18" name="image6.png" descr="logo-pubblica-istruzione-ok.gif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6.png" descr="logo-pubblica-istruzione-ok.gif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47675" cy="47625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0912D8EA" w14:textId="77777777" w:rsidR="0098205D" w:rsidRDefault="00965A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jc w:val="center"/>
      <w:rPr>
        <w:color w:val="000000"/>
        <w:sz w:val="16"/>
        <w:szCs w:val="16"/>
      </w:rPr>
    </w:pPr>
    <w:r>
      <w:rPr>
        <w:color w:val="000000"/>
        <w:sz w:val="16"/>
        <w:szCs w:val="16"/>
      </w:rPr>
      <w:t xml:space="preserve">        e-mail: </w:t>
    </w:r>
    <w:hyperlink r:id="rId3">
      <w:r>
        <w:rPr>
          <w:color w:val="0000FF"/>
          <w:sz w:val="16"/>
          <w:szCs w:val="16"/>
          <w:u w:val="single"/>
        </w:rPr>
        <w:t>viis01700l@istruzione.gov.it</w:t>
      </w:r>
    </w:hyperlink>
    <w:r>
      <w:rPr>
        <w:color w:val="000000"/>
        <w:sz w:val="16"/>
        <w:szCs w:val="16"/>
      </w:rPr>
      <w:t xml:space="preserve"> – pec</w:t>
    </w:r>
    <w:hyperlink r:id="rId4">
      <w:r>
        <w:rPr>
          <w:color w:val="0000FF"/>
          <w:sz w:val="16"/>
          <w:szCs w:val="16"/>
          <w:u w:val="single"/>
        </w:rPr>
        <w:t>viis01700l@pec.istruzione.it</w:t>
      </w:r>
    </w:hyperlink>
    <w:r>
      <w:rPr>
        <w:color w:val="000000"/>
        <w:sz w:val="16"/>
        <w:szCs w:val="16"/>
      </w:rPr>
      <w:t xml:space="preserve"> Tel.  0424 523592/228672 - </w:t>
    </w:r>
    <w:hyperlink r:id="rId5">
      <w:r>
        <w:rPr>
          <w:color w:val="0000FF"/>
          <w:sz w:val="16"/>
          <w:szCs w:val="16"/>
          <w:u w:val="single"/>
        </w:rPr>
        <w:t>www.remondini.net</w:t>
      </w:r>
    </w:hyperlink>
  </w:p>
  <w:p w14:paraId="33183464" w14:textId="77777777" w:rsidR="0098205D" w:rsidRDefault="00965A8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jc w:val="center"/>
      <w:rPr>
        <w:rFonts w:ascii="Bodoni" w:eastAsia="Bodoni" w:hAnsi="Bodoni" w:cs="Bodoni"/>
        <w:i/>
        <w:color w:val="000000"/>
        <w:sz w:val="18"/>
        <w:szCs w:val="18"/>
      </w:rPr>
    </w:pPr>
    <w:r>
      <w:rPr>
        <w:rFonts w:ascii="Bodoni" w:eastAsia="Bodoni" w:hAnsi="Bodoni" w:cs="Bodoni"/>
        <w:i/>
        <w:color w:val="000000"/>
        <w:sz w:val="18"/>
        <w:szCs w:val="18"/>
      </w:rPr>
      <w:t>Scuola Polo per la Formazione Ambito 5 Nord-Est Vicenza</w:t>
    </w:r>
  </w:p>
  <w:p w14:paraId="429EC0B0" w14:textId="77777777" w:rsidR="0098205D" w:rsidRDefault="009820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jc w:val="center"/>
      <w:rPr>
        <w:color w:val="000000"/>
        <w:sz w:val="16"/>
        <w:szCs w:val="16"/>
      </w:rPr>
    </w:pPr>
  </w:p>
  <w:p w14:paraId="5F52EA0A" w14:textId="77777777" w:rsidR="0098205D" w:rsidRDefault="009820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jc w:val="center"/>
      <w:rPr>
        <w:color w:val="000000"/>
        <w:sz w:val="16"/>
        <w:szCs w:val="16"/>
      </w:rPr>
    </w:pPr>
  </w:p>
  <w:p w14:paraId="0AE97420" w14:textId="77777777" w:rsidR="0098205D" w:rsidRDefault="0098205D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after="0"/>
      <w:ind w:firstLine="0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205D"/>
    <w:rsid w:val="000703C5"/>
    <w:rsid w:val="00185167"/>
    <w:rsid w:val="004B62B5"/>
    <w:rsid w:val="00781DA2"/>
    <w:rsid w:val="008C4870"/>
    <w:rsid w:val="00965A8D"/>
    <w:rsid w:val="0098205D"/>
    <w:rsid w:val="00A96A0E"/>
    <w:rsid w:val="00C40C52"/>
    <w:rsid w:val="00D55DFF"/>
    <w:rsid w:val="00F35B38"/>
    <w:rsid w:val="00FD2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86101C"/>
  <w15:docId w15:val="{CA694C1B-31A6-4404-A1DB-9E9BD1CF1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1497A"/>
    <w:rPr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F7F3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DF7F34"/>
    <w:pPr>
      <w:keepNext/>
      <w:spacing w:after="0"/>
      <w:ind w:firstLine="0"/>
      <w:jc w:val="right"/>
      <w:outlineLvl w:val="1"/>
    </w:pPr>
    <w:rPr>
      <w:rFonts w:ascii="Times New Roman" w:eastAsia="Times New Roman" w:hAnsi="Times New Roman"/>
      <w:sz w:val="20"/>
      <w:szCs w:val="20"/>
      <w:u w:val="single"/>
      <w:lang w:eastAsia="it-IT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C66B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DF7F3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A96A0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A96A0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A96A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A96A0E"/>
    <w:pPr>
      <w:keepNext/>
      <w:keepLines/>
      <w:spacing w:before="480"/>
    </w:pPr>
    <w:rPr>
      <w:b/>
      <w:sz w:val="72"/>
      <w:szCs w:val="72"/>
    </w:rPr>
  </w:style>
  <w:style w:type="table" w:customStyle="1" w:styleId="TableNormal0">
    <w:name w:val="Table Normal"/>
    <w:rsid w:val="00A96A0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Intestazione">
    <w:name w:val="header"/>
    <w:basedOn w:val="Normale"/>
    <w:link w:val="IntestazioneCarattere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rsid w:val="001414B0"/>
  </w:style>
  <w:style w:type="paragraph" w:styleId="Pidipagina">
    <w:name w:val="footer"/>
    <w:basedOn w:val="Normale"/>
    <w:link w:val="PidipaginaCarattere"/>
    <w:uiPriority w:val="99"/>
    <w:unhideWhenUsed/>
    <w:rsid w:val="001414B0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414B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414B0"/>
    <w:pPr>
      <w:spacing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414B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39"/>
    <w:rsid w:val="001414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Collegamentoipertestuale">
    <w:name w:val="Hyperlink"/>
    <w:basedOn w:val="Carpredefinitoparagrafo"/>
    <w:uiPriority w:val="99"/>
    <w:unhideWhenUsed/>
    <w:rsid w:val="002B64A6"/>
    <w:rPr>
      <w:color w:val="0000FF"/>
      <w:u w:val="single"/>
    </w:rPr>
  </w:style>
  <w:style w:type="paragraph" w:customStyle="1" w:styleId="Contenutotabella">
    <w:name w:val="Contenuto tabella"/>
    <w:basedOn w:val="Normale"/>
    <w:rsid w:val="00AE0B13"/>
    <w:pPr>
      <w:widowControl w:val="0"/>
      <w:suppressLineNumbers/>
      <w:suppressAutoHyphens/>
      <w:spacing w:after="0"/>
      <w:ind w:firstLine="0"/>
      <w:jc w:val="left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Paragrafoelenco">
    <w:name w:val="List Paragraph"/>
    <w:basedOn w:val="Normale"/>
    <w:qFormat/>
    <w:rsid w:val="004B68CB"/>
    <w:pPr>
      <w:spacing w:after="200" w:line="276" w:lineRule="auto"/>
      <w:ind w:left="720" w:firstLine="0"/>
      <w:contextualSpacing/>
      <w:jc w:val="left"/>
    </w:pPr>
  </w:style>
  <w:style w:type="character" w:customStyle="1" w:styleId="Titolo2Carattere">
    <w:name w:val="Titolo 2 Carattere"/>
    <w:basedOn w:val="Carpredefinitoparagrafo"/>
    <w:link w:val="Titolo2"/>
    <w:rsid w:val="00DF7F34"/>
    <w:rPr>
      <w:rFonts w:ascii="Times New Roman" w:eastAsia="Times New Roman" w:hAnsi="Times New Roman"/>
      <w:u w:val="single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F7F3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Corpodeltesto2">
    <w:name w:val="Body Text 2"/>
    <w:basedOn w:val="Normale"/>
    <w:link w:val="Corpodeltesto2Carattere"/>
    <w:rsid w:val="00DF7F34"/>
    <w:pPr>
      <w:spacing w:after="0"/>
      <w:ind w:firstLine="0"/>
    </w:pPr>
    <w:rPr>
      <w:rFonts w:ascii="Arial" w:eastAsia="Times New Roman" w:hAnsi="Arial" w:cs="Arial"/>
      <w:b/>
      <w:bCs/>
      <w:sz w:val="20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rsid w:val="00DF7F34"/>
    <w:rPr>
      <w:rFonts w:ascii="Arial" w:eastAsia="Times New Roman" w:hAnsi="Arial" w:cs="Arial"/>
      <w:b/>
      <w:bCs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DF7F34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en-US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F7F34"/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F7F34"/>
    <w:rPr>
      <w:sz w:val="16"/>
      <w:szCs w:val="16"/>
      <w:lang w:eastAsia="en-US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C66BD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AE03F0"/>
    <w:pPr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AE03F0"/>
    <w:rPr>
      <w:sz w:val="22"/>
      <w:szCs w:val="22"/>
      <w:lang w:eastAsia="en-US"/>
    </w:rPr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D344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ind w:firstLine="0"/>
      <w:jc w:val="left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D34499"/>
    <w:rPr>
      <w:rFonts w:ascii="Courier New" w:eastAsia="Times New Roman" w:hAnsi="Courier New" w:cs="Courier New"/>
    </w:rPr>
  </w:style>
  <w:style w:type="paragraph" w:styleId="NormaleWeb">
    <w:name w:val="Normal (Web)"/>
    <w:basedOn w:val="Normale"/>
    <w:uiPriority w:val="99"/>
    <w:unhideWhenUsed/>
    <w:rsid w:val="00167B45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Sottotitolo">
    <w:name w:val="Subtitle"/>
    <w:basedOn w:val="Normale"/>
    <w:next w:val="Normale"/>
    <w:uiPriority w:val="11"/>
    <w:qFormat/>
    <w:rsid w:val="00A96A0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rsid w:val="00A96A0E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0"/>
    <w:rsid w:val="00A96A0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0"/>
    <w:rsid w:val="00A96A0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0"/>
    <w:rsid w:val="00A96A0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0"/>
    <w:rsid w:val="00A96A0E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0"/>
    <w:rsid w:val="00A96A0E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customStyle="1" w:styleId="Nessunostileparagrafo">
    <w:name w:val="[Nessuno stile paragrafo]"/>
    <w:uiPriority w:val="99"/>
    <w:rsid w:val="00D55DFF"/>
    <w:pPr>
      <w:widowControl w:val="0"/>
      <w:autoSpaceDE w:val="0"/>
      <w:autoSpaceDN w:val="0"/>
      <w:adjustRightInd w:val="0"/>
      <w:spacing w:after="0" w:line="288" w:lineRule="auto"/>
      <w:ind w:firstLine="0"/>
      <w:jc w:val="left"/>
      <w:textAlignment w:val="center"/>
    </w:pPr>
    <w:rPr>
      <w:rFonts w:ascii="Times-Roman" w:eastAsia="Times New Roman" w:hAnsi="Times-Roman" w:cs="Times-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iis01700l@istruzione.gov.it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hyperlink" Target="http://www.remondini.net" TargetMode="External"/><Relationship Id="rId4" Type="http://schemas.openxmlformats.org/officeDocument/2006/relationships/hyperlink" Target="mailto:viis01700l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1AovaxhavP9fUnomIWvvXI2aKnQ==">AMUW2mVcaledogrMfYa3JMUG4gGwLImb17tzunep+f9UeQiNAXmZ8eJCYuO6ixiqq454nNXmHIU6GrywIOM+va2jkjcmUFiUO6JHwMrptTiYWjqJaHSCyqU4EjfJ5SkQfPXQAuMMqDzT5BzKJvbWBV18FZKztk/Xbg==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1000</Characters>
  <Application>Microsoft Office Word</Application>
  <DocSecurity>0</DocSecurity>
  <Lines>8</Lines>
  <Paragraphs>2</Paragraphs>
  <ScaleCrop>false</ScaleCrop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Mauro</dc:creator>
  <cp:lastModifiedBy>Cosimo Gasparri</cp:lastModifiedBy>
  <cp:revision>3</cp:revision>
  <dcterms:created xsi:type="dcterms:W3CDTF">2022-06-12T09:53:00Z</dcterms:created>
  <dcterms:modified xsi:type="dcterms:W3CDTF">2023-06-05T15:56:00Z</dcterms:modified>
</cp:coreProperties>
</file>